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CE55" w14:textId="77777777" w:rsidR="00F77165" w:rsidRPr="00BE0A8C" w:rsidRDefault="00F77165" w:rsidP="00F77165">
      <w:pPr>
        <w:spacing w:after="0" w:line="240" w:lineRule="auto"/>
        <w:ind w:left="4820"/>
        <w:jc w:val="both"/>
        <w:rPr>
          <w:rFonts w:ascii="Times New Roman" w:eastAsia="Times New Roman" w:hAnsi="Times New Roman" w:cs="Times New Roman"/>
          <w:sz w:val="24"/>
          <w:szCs w:val="20"/>
          <w:lang w:val="lt-LT" w:eastAsia="lt-LT"/>
        </w:rPr>
      </w:pPr>
      <w:r w:rsidRPr="00BE0A8C">
        <w:rPr>
          <w:rFonts w:ascii="Times New Roman" w:eastAsia="Times New Roman" w:hAnsi="Times New Roman" w:cs="Times New Roman"/>
          <w:sz w:val="24"/>
          <w:szCs w:val="20"/>
          <w:lang w:val="lt-LT" w:eastAsia="lt-LT"/>
        </w:rPr>
        <w:t>PATVIRTINTA</w:t>
      </w:r>
    </w:p>
    <w:p w14:paraId="340D7CAE" w14:textId="77777777" w:rsidR="00F77165" w:rsidRPr="00BE0A8C" w:rsidRDefault="00F77165" w:rsidP="00F77165">
      <w:pPr>
        <w:spacing w:after="0" w:line="240" w:lineRule="auto"/>
        <w:ind w:left="4820"/>
        <w:jc w:val="both"/>
        <w:rPr>
          <w:rFonts w:ascii="Times New Roman" w:eastAsia="Times New Roman" w:hAnsi="Times New Roman" w:cs="Times New Roman"/>
          <w:sz w:val="24"/>
          <w:szCs w:val="20"/>
          <w:lang w:val="lt-LT" w:eastAsia="lt-LT"/>
        </w:rPr>
      </w:pPr>
      <w:r w:rsidRPr="00BE0A8C">
        <w:rPr>
          <w:rFonts w:ascii="Times New Roman" w:eastAsia="Times New Roman" w:hAnsi="Times New Roman" w:cs="Times New Roman"/>
          <w:sz w:val="24"/>
          <w:szCs w:val="20"/>
          <w:lang w:val="lt-LT" w:eastAsia="lt-LT"/>
        </w:rPr>
        <w:t>Rokiškio rajono savivaldybės tarybos</w:t>
      </w:r>
    </w:p>
    <w:p w14:paraId="0474E4F9" w14:textId="559E5A01" w:rsidR="00F77165" w:rsidRPr="00BE0A8C" w:rsidRDefault="00F77165" w:rsidP="00F77165">
      <w:pPr>
        <w:spacing w:after="0" w:line="240" w:lineRule="auto"/>
        <w:ind w:left="4820"/>
        <w:jc w:val="both"/>
        <w:rPr>
          <w:rFonts w:ascii="Times New Roman" w:eastAsia="Times New Roman" w:hAnsi="Times New Roman" w:cs="Times New Roman"/>
          <w:b/>
          <w:bCs/>
          <w:sz w:val="24"/>
          <w:szCs w:val="20"/>
          <w:lang w:val="lt-LT" w:eastAsia="lt-LT"/>
        </w:rPr>
      </w:pPr>
      <w:r>
        <w:rPr>
          <w:rFonts w:ascii="Times New Roman" w:eastAsia="Times New Roman" w:hAnsi="Times New Roman" w:cs="Times New Roman"/>
          <w:sz w:val="24"/>
          <w:szCs w:val="20"/>
          <w:lang w:val="lt-LT" w:eastAsia="lt-LT"/>
        </w:rPr>
        <w:t xml:space="preserve">2023 m. rugsėjo </w:t>
      </w:r>
      <w:r w:rsidR="00A032B4">
        <w:rPr>
          <w:rFonts w:ascii="Times New Roman" w:eastAsia="Times New Roman" w:hAnsi="Times New Roman" w:cs="Times New Roman"/>
          <w:sz w:val="24"/>
          <w:szCs w:val="20"/>
          <w:lang w:val="lt-LT" w:eastAsia="lt-LT"/>
        </w:rPr>
        <w:t>28</w:t>
      </w:r>
      <w:r w:rsidRPr="00BE0A8C">
        <w:rPr>
          <w:rFonts w:ascii="Times New Roman" w:eastAsia="Times New Roman" w:hAnsi="Times New Roman" w:cs="Times New Roman"/>
          <w:sz w:val="24"/>
          <w:szCs w:val="20"/>
          <w:lang w:val="lt-LT" w:eastAsia="lt-LT"/>
        </w:rPr>
        <w:t xml:space="preserve"> d. </w:t>
      </w:r>
      <w:r>
        <w:rPr>
          <w:rFonts w:ascii="Times New Roman" w:eastAsia="Times New Roman" w:hAnsi="Times New Roman" w:cs="Times New Roman"/>
          <w:sz w:val="24"/>
          <w:szCs w:val="20"/>
          <w:lang w:val="lt-LT" w:eastAsia="lt-LT"/>
        </w:rPr>
        <w:t>sprendimu Nr. TS-</w:t>
      </w:r>
    </w:p>
    <w:p w14:paraId="1380DC0F" w14:textId="77777777" w:rsidR="00F77165" w:rsidRPr="00BE0A8C" w:rsidRDefault="00F77165" w:rsidP="00F77165">
      <w:pPr>
        <w:spacing w:after="0" w:line="360" w:lineRule="auto"/>
        <w:ind w:left="5814"/>
        <w:jc w:val="both"/>
        <w:rPr>
          <w:rFonts w:ascii="Times New Roman" w:eastAsia="Times New Roman" w:hAnsi="Times New Roman" w:cs="Times New Roman"/>
          <w:sz w:val="24"/>
          <w:szCs w:val="20"/>
          <w:lang w:val="lt-LT" w:eastAsia="lt-LT"/>
        </w:rPr>
      </w:pPr>
    </w:p>
    <w:p w14:paraId="5186D662" w14:textId="77777777" w:rsidR="00F77165" w:rsidRPr="00BE0A8C" w:rsidRDefault="00F77165" w:rsidP="00F77165">
      <w:pPr>
        <w:spacing w:after="0" w:line="240" w:lineRule="auto"/>
        <w:jc w:val="center"/>
        <w:rPr>
          <w:rFonts w:ascii="Times New Roman" w:eastAsia="Times New Roman" w:hAnsi="Times New Roman" w:cs="Times New Roman"/>
          <w:sz w:val="24"/>
          <w:szCs w:val="20"/>
          <w:lang w:val="lt-LT" w:eastAsia="lt-LT"/>
        </w:rPr>
      </w:pPr>
      <w:r w:rsidRPr="00BE0A8C">
        <w:rPr>
          <w:rFonts w:ascii="Times New Roman" w:eastAsia="Times New Roman" w:hAnsi="Times New Roman" w:cs="Times New Roman"/>
          <w:b/>
          <w:bCs/>
          <w:sz w:val="24"/>
          <w:szCs w:val="20"/>
          <w:lang w:val="lt-LT" w:eastAsia="lt-LT"/>
        </w:rPr>
        <w:t>TRIUKŠMO PREVENCIJOS ROKIŠKIO RAJONO SAVIVALDYBĖS VIEŠOSIOSE VIETOSE TAISYKLĖS</w:t>
      </w:r>
    </w:p>
    <w:p w14:paraId="3CDB4A83" w14:textId="77777777" w:rsidR="00F77165" w:rsidRDefault="00F77165" w:rsidP="00F77165">
      <w:pPr>
        <w:spacing w:after="0" w:line="240" w:lineRule="auto"/>
        <w:jc w:val="center"/>
        <w:rPr>
          <w:rFonts w:ascii="Times New Roman" w:eastAsia="Times New Roman" w:hAnsi="Times New Roman" w:cs="Times New Roman"/>
          <w:sz w:val="24"/>
          <w:szCs w:val="20"/>
          <w:lang w:val="lt-LT" w:eastAsia="lt-LT"/>
        </w:rPr>
      </w:pPr>
    </w:p>
    <w:p w14:paraId="254C3E4A" w14:textId="77777777" w:rsidR="00A032B4" w:rsidRPr="00BE0A8C" w:rsidRDefault="00A032B4" w:rsidP="00F77165">
      <w:pPr>
        <w:spacing w:after="0" w:line="240" w:lineRule="auto"/>
        <w:jc w:val="center"/>
        <w:rPr>
          <w:rFonts w:ascii="Times New Roman" w:eastAsia="Times New Roman" w:hAnsi="Times New Roman" w:cs="Times New Roman"/>
          <w:sz w:val="24"/>
          <w:szCs w:val="20"/>
          <w:lang w:val="lt-LT" w:eastAsia="lt-LT"/>
        </w:rPr>
      </w:pPr>
    </w:p>
    <w:p w14:paraId="43C6666C" w14:textId="77777777" w:rsidR="00F77165" w:rsidRPr="00BE0A8C" w:rsidRDefault="00F77165" w:rsidP="00F77165">
      <w:pPr>
        <w:spacing w:after="0" w:line="240" w:lineRule="auto"/>
        <w:jc w:val="center"/>
        <w:rPr>
          <w:rFonts w:ascii="Times New Roman" w:eastAsia="Times New Roman" w:hAnsi="Times New Roman" w:cs="Times New Roman"/>
          <w:b/>
          <w:sz w:val="24"/>
          <w:szCs w:val="20"/>
          <w:lang w:val="lt-LT" w:eastAsia="lt-LT"/>
        </w:rPr>
      </w:pPr>
      <w:r w:rsidRPr="00BE0A8C">
        <w:rPr>
          <w:rFonts w:ascii="Times New Roman" w:eastAsia="Times New Roman" w:hAnsi="Times New Roman" w:cs="Times New Roman"/>
          <w:b/>
          <w:sz w:val="24"/>
          <w:szCs w:val="20"/>
          <w:lang w:val="lt-LT" w:eastAsia="lt-LT"/>
        </w:rPr>
        <w:t>I SKYRIUS</w:t>
      </w:r>
    </w:p>
    <w:p w14:paraId="2D54071D" w14:textId="77777777" w:rsidR="00F77165" w:rsidRPr="00BE0A8C" w:rsidRDefault="00F77165" w:rsidP="00F77165">
      <w:pPr>
        <w:tabs>
          <w:tab w:val="num" w:pos="1080"/>
        </w:tabs>
        <w:spacing w:after="0" w:line="240" w:lineRule="auto"/>
        <w:jc w:val="center"/>
        <w:rPr>
          <w:rFonts w:ascii="Times New Roman" w:eastAsia="Times New Roman" w:hAnsi="Times New Roman" w:cs="Times New Roman"/>
          <w:b/>
          <w:bCs/>
          <w:sz w:val="24"/>
          <w:szCs w:val="20"/>
          <w:lang w:val="lt-LT" w:eastAsia="lt-LT"/>
        </w:rPr>
      </w:pPr>
      <w:r w:rsidRPr="00BE0A8C">
        <w:rPr>
          <w:rFonts w:ascii="Times New Roman" w:eastAsia="Times New Roman" w:hAnsi="Times New Roman" w:cs="Times New Roman"/>
          <w:b/>
          <w:bCs/>
          <w:caps/>
          <w:color w:val="000000"/>
          <w:sz w:val="24"/>
          <w:szCs w:val="20"/>
          <w:lang w:val="lt-LT" w:eastAsia="lt-LT"/>
        </w:rPr>
        <w:t>BENDROSIOS NUOSTATOS</w:t>
      </w:r>
    </w:p>
    <w:p w14:paraId="0BA1C120" w14:textId="77777777" w:rsidR="00F77165" w:rsidRPr="00BE0A8C" w:rsidRDefault="00F77165" w:rsidP="00F77165">
      <w:pPr>
        <w:spacing w:after="0" w:line="240" w:lineRule="auto"/>
        <w:ind w:firstLine="720"/>
        <w:jc w:val="both"/>
        <w:rPr>
          <w:rFonts w:ascii="Times New Roman" w:eastAsia="Times New Roman" w:hAnsi="Times New Roman" w:cs="Times New Roman"/>
          <w:sz w:val="24"/>
          <w:szCs w:val="20"/>
          <w:lang w:val="lt-LT" w:eastAsia="lt-LT"/>
        </w:rPr>
      </w:pPr>
    </w:p>
    <w:p w14:paraId="577A9714" w14:textId="77777777" w:rsidR="00F77165" w:rsidRPr="00BE0A8C" w:rsidRDefault="00F77165" w:rsidP="00F77165">
      <w:pPr>
        <w:tabs>
          <w:tab w:val="num" w:pos="1080"/>
        </w:tabs>
        <w:spacing w:after="0" w:line="240" w:lineRule="auto"/>
        <w:ind w:firstLine="851"/>
        <w:jc w:val="both"/>
        <w:rPr>
          <w:rFonts w:ascii="Times New Roman" w:eastAsia="Times New Roman" w:hAnsi="Times New Roman" w:cs="Times New Roman"/>
          <w:color w:val="000000"/>
          <w:sz w:val="24"/>
          <w:szCs w:val="20"/>
          <w:lang w:val="lt-LT" w:eastAsia="lt-LT"/>
        </w:rPr>
      </w:pPr>
      <w:r w:rsidRPr="00BE0A8C">
        <w:rPr>
          <w:rFonts w:ascii="Times New Roman" w:eastAsia="Times New Roman" w:hAnsi="Times New Roman" w:cs="Times New Roman"/>
          <w:color w:val="000000"/>
          <w:sz w:val="24"/>
          <w:szCs w:val="20"/>
          <w:lang w:val="lt-LT" w:eastAsia="lt-LT"/>
        </w:rPr>
        <w:t>1. Triukšmo prevencijos Rokiškio rajono savivaldybės viešosiose vietose taisyklės (toliau – Taisyklės) nustato triukšmo prevencijos viešosiose vietose teisinius pagrindus, triukšmo valdymo subjektų teises, pareigas, triukšmo kontrolės ir atsakomybės tvarką.</w:t>
      </w:r>
    </w:p>
    <w:p w14:paraId="1502CBC9" w14:textId="77777777" w:rsidR="00F77165" w:rsidRPr="00BE0A8C" w:rsidRDefault="00F77165" w:rsidP="00F77165">
      <w:pPr>
        <w:tabs>
          <w:tab w:val="num" w:pos="1080"/>
        </w:tabs>
        <w:spacing w:after="0" w:line="240" w:lineRule="auto"/>
        <w:ind w:firstLine="851"/>
        <w:jc w:val="both"/>
        <w:rPr>
          <w:rFonts w:ascii="Times New Roman" w:eastAsia="Times New Roman" w:hAnsi="Times New Roman" w:cs="Times New Roman"/>
          <w:color w:val="000000"/>
          <w:sz w:val="24"/>
          <w:szCs w:val="20"/>
          <w:lang w:val="lt-LT" w:eastAsia="lt-LT"/>
        </w:rPr>
      </w:pPr>
      <w:r w:rsidRPr="00BE0A8C">
        <w:rPr>
          <w:rFonts w:ascii="Times New Roman" w:eastAsia="Times New Roman" w:hAnsi="Times New Roman" w:cs="Times New Roman"/>
          <w:color w:val="000000"/>
          <w:sz w:val="24"/>
          <w:szCs w:val="20"/>
          <w:lang w:val="lt-LT" w:eastAsia="lt-LT"/>
        </w:rPr>
        <w:t>2. Taisyklių tikslas – reglamentuoti veiklos, kurią vykdant viešosiose vietose skleidžiamas triukšmas, valdymą, siekiant apsaugoti žmonių sveikatą bei aplinką nuo neigiamo triukšmo poveikio ir užtikrinti žmonių gyvenimo kokybę.</w:t>
      </w:r>
    </w:p>
    <w:p w14:paraId="2750989E" w14:textId="77777777" w:rsidR="00F77165" w:rsidRPr="00BE0A8C" w:rsidRDefault="00F77165" w:rsidP="00F77165">
      <w:pPr>
        <w:tabs>
          <w:tab w:val="num" w:pos="1080"/>
        </w:tabs>
        <w:spacing w:after="0" w:line="240" w:lineRule="auto"/>
        <w:ind w:firstLine="851"/>
        <w:jc w:val="both"/>
        <w:rPr>
          <w:rFonts w:ascii="Times New Roman" w:eastAsia="Times New Roman" w:hAnsi="Times New Roman" w:cs="Times New Roman"/>
          <w:color w:val="000000"/>
          <w:sz w:val="24"/>
          <w:szCs w:val="24"/>
          <w:lang w:val="lt-LT" w:eastAsia="lt-LT"/>
        </w:rPr>
      </w:pPr>
      <w:r w:rsidRPr="00BE0A8C">
        <w:rPr>
          <w:rFonts w:ascii="Times New Roman" w:eastAsia="Times New Roman" w:hAnsi="Times New Roman" w:cs="Times New Roman"/>
          <w:color w:val="000000"/>
          <w:sz w:val="24"/>
          <w:szCs w:val="20"/>
          <w:lang w:val="lt-LT" w:eastAsia="lt-LT"/>
        </w:rPr>
        <w:t xml:space="preserve">3. Taisyklės parengtos vadovaujantis Lietuvos Respublikos triukšmo valdymo įstatymu (toliau – Triukšmo valdymo įstatymas), </w:t>
      </w:r>
      <w:r w:rsidRPr="00D46AFA">
        <w:rPr>
          <w:rFonts w:ascii="Times New Roman" w:hAnsi="Times New Roman" w:cs="Times New Roman"/>
          <w:sz w:val="24"/>
          <w:szCs w:val="24"/>
          <w:shd w:val="clear" w:color="auto" w:fill="FFFFFF"/>
          <w:lang w:val="lt-LT"/>
        </w:rPr>
        <w:t>Lietuvos Respublikos Vyriausybės nutarimais, Lietuvos Respublikos sveikatos apsaugos ministro įsakymais ir</w:t>
      </w:r>
      <w:r w:rsidRPr="00D46AFA">
        <w:rPr>
          <w:sz w:val="26"/>
          <w:szCs w:val="26"/>
          <w:shd w:val="clear" w:color="auto" w:fill="FFFFFF"/>
          <w:lang w:val="lt-LT"/>
        </w:rPr>
        <w:t xml:space="preserve"> </w:t>
      </w:r>
      <w:r w:rsidRPr="00BE0A8C">
        <w:rPr>
          <w:rFonts w:ascii="Times New Roman" w:eastAsia="Times New Roman" w:hAnsi="Times New Roman" w:cs="Times New Roman"/>
          <w:color w:val="000000"/>
          <w:sz w:val="24"/>
          <w:szCs w:val="24"/>
          <w:lang w:val="lt-LT" w:eastAsia="lt-LT"/>
        </w:rPr>
        <w:t>kitais teisės aktais, reglamentuojančiais triukšmo valdymą.</w:t>
      </w:r>
    </w:p>
    <w:p w14:paraId="59FB9A85" w14:textId="77777777" w:rsidR="00F77165" w:rsidRPr="0033425E" w:rsidRDefault="00F77165" w:rsidP="00F77165">
      <w:pPr>
        <w:tabs>
          <w:tab w:val="num" w:pos="1080"/>
        </w:tabs>
        <w:spacing w:after="0" w:line="240" w:lineRule="auto"/>
        <w:ind w:firstLine="851"/>
        <w:jc w:val="both"/>
        <w:rPr>
          <w:rFonts w:ascii="Times New Roman" w:eastAsia="Times New Roman" w:hAnsi="Times New Roman" w:cs="Times New Roman"/>
          <w:strike/>
          <w:color w:val="000000"/>
          <w:sz w:val="24"/>
          <w:szCs w:val="24"/>
          <w:lang w:val="lt-LT" w:eastAsia="lt-LT"/>
        </w:rPr>
      </w:pPr>
      <w:r w:rsidRPr="00BE0A8C">
        <w:rPr>
          <w:rFonts w:ascii="Times New Roman" w:eastAsia="Times New Roman" w:hAnsi="Times New Roman" w:cs="Times New Roman"/>
          <w:color w:val="000000"/>
          <w:sz w:val="24"/>
          <w:szCs w:val="20"/>
          <w:lang w:val="lt-LT" w:eastAsia="lt-LT"/>
        </w:rPr>
        <w:t xml:space="preserve">4. </w:t>
      </w:r>
      <w:r w:rsidRPr="00BE0A8C">
        <w:rPr>
          <w:rFonts w:ascii="Times New Roman" w:eastAsia="Times New Roman" w:hAnsi="Times New Roman" w:cs="Times New Roman"/>
          <w:sz w:val="24"/>
          <w:szCs w:val="20"/>
          <w:lang w:val="lt-LT" w:eastAsia="lt-LT"/>
        </w:rPr>
        <w:t>Taisyklės netaikomos paties asmens keliamo ir jį veikiančio triukšmo atvejais, esant triukšmui darbo vietose ir transporto priemonių viduje</w:t>
      </w:r>
      <w:r>
        <w:rPr>
          <w:rFonts w:ascii="Times New Roman" w:eastAsia="Times New Roman" w:hAnsi="Times New Roman" w:cs="Times New Roman"/>
          <w:sz w:val="24"/>
          <w:szCs w:val="20"/>
          <w:lang w:val="lt-LT" w:eastAsia="lt-LT"/>
        </w:rPr>
        <w:t>.</w:t>
      </w:r>
      <w:r w:rsidRPr="00BE0A8C">
        <w:rPr>
          <w:rFonts w:ascii="Times New Roman" w:eastAsia="Times New Roman" w:hAnsi="Times New Roman" w:cs="Times New Roman"/>
          <w:sz w:val="24"/>
          <w:szCs w:val="20"/>
          <w:lang w:val="lt-LT" w:eastAsia="lt-LT"/>
        </w:rPr>
        <w:t xml:space="preserve"> </w:t>
      </w:r>
    </w:p>
    <w:p w14:paraId="2463D834" w14:textId="77777777" w:rsidR="00F77165" w:rsidRPr="00BE0A8C" w:rsidRDefault="00F77165" w:rsidP="00F77165">
      <w:pPr>
        <w:tabs>
          <w:tab w:val="num" w:pos="1080"/>
        </w:tabs>
        <w:spacing w:after="0" w:line="240" w:lineRule="auto"/>
        <w:ind w:firstLine="851"/>
        <w:jc w:val="both"/>
        <w:rPr>
          <w:rFonts w:ascii="Times New Roman" w:eastAsia="Times New Roman" w:hAnsi="Times New Roman" w:cs="Times New Roman"/>
          <w:color w:val="000000"/>
          <w:sz w:val="24"/>
          <w:szCs w:val="20"/>
          <w:lang w:val="lt-LT" w:eastAsia="lt-LT"/>
        </w:rPr>
      </w:pPr>
      <w:r w:rsidRPr="00BE0A8C">
        <w:rPr>
          <w:rFonts w:ascii="Times New Roman" w:eastAsia="Times New Roman" w:hAnsi="Times New Roman" w:cs="Times New Roman"/>
          <w:sz w:val="24"/>
          <w:szCs w:val="20"/>
          <w:lang w:val="lt-LT" w:eastAsia="lt-LT"/>
        </w:rPr>
        <w:t>5. Šių Taisyklių Rokiškio rajono savivaldybės (toliau – Savivaldybė) teritorijoje privalo laikytis visi fiziniai ir juridiniai asmenys.</w:t>
      </w:r>
    </w:p>
    <w:p w14:paraId="256A0E58" w14:textId="77777777" w:rsidR="00F77165" w:rsidRPr="00BE0A8C" w:rsidRDefault="00F77165" w:rsidP="00F77165">
      <w:pPr>
        <w:spacing w:after="0" w:line="240" w:lineRule="auto"/>
        <w:ind w:firstLine="567"/>
        <w:jc w:val="both"/>
        <w:rPr>
          <w:rFonts w:ascii="Times New Roman" w:eastAsia="Times New Roman" w:hAnsi="Times New Roman" w:cs="Times New Roman"/>
          <w:sz w:val="24"/>
          <w:szCs w:val="20"/>
          <w:lang w:val="lt-LT" w:eastAsia="lt-LT"/>
        </w:rPr>
      </w:pPr>
    </w:p>
    <w:p w14:paraId="70B51C6F" w14:textId="77777777" w:rsidR="00F77165" w:rsidRPr="00BE0A8C" w:rsidRDefault="00F77165" w:rsidP="00F77165">
      <w:pPr>
        <w:spacing w:after="0" w:line="240" w:lineRule="auto"/>
        <w:jc w:val="center"/>
        <w:rPr>
          <w:rFonts w:ascii="Times New Roman" w:eastAsia="Times New Roman" w:hAnsi="Times New Roman" w:cs="Times New Roman"/>
          <w:b/>
          <w:sz w:val="24"/>
          <w:szCs w:val="20"/>
          <w:lang w:val="lt-LT" w:eastAsia="lt-LT"/>
        </w:rPr>
      </w:pPr>
      <w:r w:rsidRPr="00BE0A8C">
        <w:rPr>
          <w:rFonts w:ascii="Times New Roman" w:eastAsia="Times New Roman" w:hAnsi="Times New Roman" w:cs="Times New Roman"/>
          <w:b/>
          <w:bCs/>
          <w:caps/>
          <w:color w:val="000000"/>
          <w:sz w:val="24"/>
          <w:szCs w:val="20"/>
          <w:lang w:val="lt-LT" w:eastAsia="lt-LT"/>
        </w:rPr>
        <w:t>I</w:t>
      </w:r>
      <w:r w:rsidRPr="00BE0A8C">
        <w:rPr>
          <w:rFonts w:ascii="Times New Roman" w:eastAsia="Times New Roman" w:hAnsi="Times New Roman" w:cs="Times New Roman"/>
          <w:b/>
          <w:sz w:val="24"/>
          <w:szCs w:val="20"/>
          <w:lang w:val="lt-LT" w:eastAsia="lt-LT"/>
        </w:rPr>
        <w:t>I SKYRIUS</w:t>
      </w:r>
    </w:p>
    <w:p w14:paraId="6F10BFB0" w14:textId="77777777" w:rsidR="00F77165" w:rsidRPr="00BE0A8C" w:rsidRDefault="00F77165" w:rsidP="00F77165">
      <w:pPr>
        <w:tabs>
          <w:tab w:val="num" w:pos="1080"/>
        </w:tabs>
        <w:spacing w:after="0" w:line="240" w:lineRule="auto"/>
        <w:jc w:val="center"/>
        <w:rPr>
          <w:rFonts w:ascii="Times New Roman" w:eastAsia="Times New Roman" w:hAnsi="Times New Roman" w:cs="Times New Roman"/>
          <w:b/>
          <w:bCs/>
          <w:caps/>
          <w:color w:val="000000"/>
          <w:sz w:val="24"/>
          <w:szCs w:val="20"/>
          <w:lang w:val="lt-LT" w:eastAsia="lt-LT"/>
        </w:rPr>
      </w:pPr>
      <w:r w:rsidRPr="00BE0A8C">
        <w:rPr>
          <w:rFonts w:ascii="Times New Roman" w:eastAsia="Times New Roman" w:hAnsi="Times New Roman" w:cs="Times New Roman"/>
          <w:b/>
          <w:bCs/>
          <w:caps/>
          <w:color w:val="000000"/>
          <w:sz w:val="24"/>
          <w:szCs w:val="20"/>
          <w:lang w:val="lt-LT" w:eastAsia="lt-LT"/>
        </w:rPr>
        <w:t>PAGRINDINĖS SĄVOKOS</w:t>
      </w:r>
    </w:p>
    <w:p w14:paraId="7096BC65" w14:textId="77777777" w:rsidR="00F77165" w:rsidRPr="00BE0A8C" w:rsidRDefault="00F77165" w:rsidP="00F77165">
      <w:pPr>
        <w:spacing w:after="0" w:line="240" w:lineRule="auto"/>
        <w:ind w:firstLine="851"/>
        <w:jc w:val="both"/>
        <w:rPr>
          <w:rFonts w:ascii="Times New Roman" w:eastAsia="Times New Roman" w:hAnsi="Times New Roman" w:cs="Times New Roman"/>
          <w:b/>
          <w:bCs/>
          <w:caps/>
          <w:sz w:val="24"/>
          <w:szCs w:val="20"/>
          <w:lang w:val="lt-LT" w:eastAsia="lt-LT"/>
        </w:rPr>
      </w:pPr>
    </w:p>
    <w:p w14:paraId="61C65976" w14:textId="77777777"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sidRPr="00BE0A8C">
        <w:rPr>
          <w:rFonts w:ascii="Times New Roman" w:eastAsia="Times New Roman" w:hAnsi="Times New Roman" w:cs="Times New Roman"/>
          <w:color w:val="000000"/>
          <w:sz w:val="24"/>
          <w:szCs w:val="24"/>
          <w:lang w:val="lt-LT" w:eastAsia="lt-LT"/>
        </w:rPr>
        <w:t xml:space="preserve">6. Taisyklėse vartojamos sąvokos atitinka Triukšmo valdymo įstatyme </w:t>
      </w:r>
      <w:r w:rsidRPr="00BE0A8C">
        <w:rPr>
          <w:rFonts w:ascii="Times New Roman" w:eastAsia="Times New Roman" w:hAnsi="Times New Roman" w:cs="Times New Roman"/>
          <w:sz w:val="24"/>
          <w:szCs w:val="24"/>
          <w:lang w:val="lt-LT" w:eastAsia="lt-LT"/>
        </w:rPr>
        <w:t>ir kituose triukšmą reglamentuojančiuose teisės aktuose vartojamas sąvokas</w:t>
      </w:r>
      <w:r>
        <w:rPr>
          <w:rFonts w:ascii="Times New Roman" w:eastAsia="Times New Roman" w:hAnsi="Times New Roman" w:cs="Times New Roman"/>
          <w:color w:val="000000"/>
          <w:sz w:val="24"/>
          <w:szCs w:val="24"/>
          <w:lang w:val="lt-LT" w:eastAsia="lt-LT"/>
        </w:rPr>
        <w:t>:</w:t>
      </w:r>
    </w:p>
    <w:p w14:paraId="1162FDEE" w14:textId="77777777" w:rsidR="00F77165" w:rsidRPr="00161FD8"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sidRPr="00B00EC1">
        <w:rPr>
          <w:rFonts w:ascii="Times New Roman" w:eastAsia="Times New Roman" w:hAnsi="Times New Roman" w:cs="Times New Roman"/>
          <w:sz w:val="24"/>
          <w:szCs w:val="24"/>
          <w:lang w:val="lt-LT" w:eastAsia="lt-LT"/>
        </w:rPr>
        <w:t>6.1.</w:t>
      </w:r>
      <w:r>
        <w:rPr>
          <w:rFonts w:ascii="Times New Roman" w:eastAsia="Times New Roman" w:hAnsi="Times New Roman" w:cs="Times New Roman"/>
          <w:b/>
          <w:sz w:val="24"/>
          <w:szCs w:val="24"/>
          <w:lang w:val="lt-LT" w:eastAsia="lt-LT"/>
        </w:rPr>
        <w:t xml:space="preserve"> </w:t>
      </w:r>
      <w:r w:rsidRPr="00161FD8">
        <w:rPr>
          <w:rFonts w:ascii="Times New Roman" w:eastAsia="Times New Roman" w:hAnsi="Times New Roman" w:cs="Times New Roman"/>
          <w:b/>
          <w:sz w:val="24"/>
          <w:szCs w:val="24"/>
          <w:lang w:val="lt-LT" w:eastAsia="lt-LT"/>
        </w:rPr>
        <w:t>Dienos metas</w:t>
      </w:r>
      <w:r w:rsidRPr="00161FD8">
        <w:rPr>
          <w:rFonts w:ascii="Times New Roman" w:eastAsia="Times New Roman" w:hAnsi="Times New Roman" w:cs="Times New Roman"/>
          <w:sz w:val="24"/>
          <w:szCs w:val="24"/>
          <w:lang w:val="lt-LT" w:eastAsia="lt-LT"/>
        </w:rPr>
        <w:t xml:space="preserve"> – laikas nuo 7</w:t>
      </w:r>
      <w:r>
        <w:rPr>
          <w:rFonts w:ascii="Times New Roman" w:eastAsia="Times New Roman" w:hAnsi="Times New Roman" w:cs="Times New Roman"/>
          <w:sz w:val="24"/>
          <w:szCs w:val="24"/>
          <w:lang w:val="lt-LT" w:eastAsia="lt-LT"/>
        </w:rPr>
        <w:t>.00</w:t>
      </w:r>
      <w:r w:rsidRPr="00161FD8">
        <w:rPr>
          <w:rFonts w:ascii="Times New Roman" w:eastAsia="Times New Roman" w:hAnsi="Times New Roman" w:cs="Times New Roman"/>
          <w:sz w:val="24"/>
          <w:szCs w:val="24"/>
          <w:lang w:val="lt-LT" w:eastAsia="lt-LT"/>
        </w:rPr>
        <w:t xml:space="preserve"> val. iki 19</w:t>
      </w:r>
      <w:r>
        <w:rPr>
          <w:rFonts w:ascii="Times New Roman" w:eastAsia="Times New Roman" w:hAnsi="Times New Roman" w:cs="Times New Roman"/>
          <w:sz w:val="24"/>
          <w:szCs w:val="24"/>
          <w:lang w:val="lt-LT" w:eastAsia="lt-LT"/>
        </w:rPr>
        <w:t>.00</w:t>
      </w:r>
      <w:r w:rsidRPr="00161FD8">
        <w:rPr>
          <w:rFonts w:ascii="Times New Roman" w:eastAsia="Times New Roman" w:hAnsi="Times New Roman" w:cs="Times New Roman"/>
          <w:sz w:val="24"/>
          <w:szCs w:val="24"/>
          <w:lang w:val="lt-LT" w:eastAsia="lt-LT"/>
        </w:rPr>
        <w:t xml:space="preserve"> val.</w:t>
      </w:r>
    </w:p>
    <w:p w14:paraId="1DB442D1" w14:textId="77777777" w:rsidR="00F77165" w:rsidRPr="00161FD8"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sidRPr="00B00EC1">
        <w:rPr>
          <w:rFonts w:ascii="Times New Roman" w:eastAsia="Times New Roman" w:hAnsi="Times New Roman" w:cs="Times New Roman"/>
          <w:sz w:val="24"/>
          <w:szCs w:val="24"/>
          <w:lang w:val="lt-LT" w:eastAsia="lt-LT"/>
        </w:rPr>
        <w:t>6.2.</w:t>
      </w:r>
      <w:r>
        <w:rPr>
          <w:rFonts w:ascii="Times New Roman" w:eastAsia="Times New Roman" w:hAnsi="Times New Roman" w:cs="Times New Roman"/>
          <w:b/>
          <w:sz w:val="24"/>
          <w:szCs w:val="24"/>
          <w:lang w:val="lt-LT" w:eastAsia="lt-LT"/>
        </w:rPr>
        <w:t xml:space="preserve"> </w:t>
      </w:r>
      <w:r w:rsidRPr="00161FD8">
        <w:rPr>
          <w:rFonts w:ascii="Times New Roman" w:eastAsia="Times New Roman" w:hAnsi="Times New Roman" w:cs="Times New Roman"/>
          <w:b/>
          <w:sz w:val="24"/>
          <w:szCs w:val="24"/>
          <w:lang w:val="lt-LT" w:eastAsia="lt-LT"/>
        </w:rPr>
        <w:t>Vakaro metas</w:t>
      </w:r>
      <w:r w:rsidRPr="00161FD8">
        <w:rPr>
          <w:rFonts w:ascii="Times New Roman" w:eastAsia="Times New Roman" w:hAnsi="Times New Roman" w:cs="Times New Roman"/>
          <w:sz w:val="24"/>
          <w:szCs w:val="24"/>
          <w:lang w:val="lt-LT" w:eastAsia="lt-LT"/>
        </w:rPr>
        <w:t xml:space="preserve"> – laikas nuo 19</w:t>
      </w:r>
      <w:r>
        <w:rPr>
          <w:rFonts w:ascii="Times New Roman" w:eastAsia="Times New Roman" w:hAnsi="Times New Roman" w:cs="Times New Roman"/>
          <w:sz w:val="24"/>
          <w:szCs w:val="24"/>
          <w:lang w:val="lt-LT" w:eastAsia="lt-LT"/>
        </w:rPr>
        <w:t>.00</w:t>
      </w:r>
      <w:r w:rsidRPr="00161FD8">
        <w:rPr>
          <w:rFonts w:ascii="Times New Roman" w:eastAsia="Times New Roman" w:hAnsi="Times New Roman" w:cs="Times New Roman"/>
          <w:sz w:val="24"/>
          <w:szCs w:val="24"/>
          <w:lang w:val="lt-LT" w:eastAsia="lt-LT"/>
        </w:rPr>
        <w:t xml:space="preserve"> val. iki 22</w:t>
      </w:r>
      <w:r>
        <w:rPr>
          <w:rFonts w:ascii="Times New Roman" w:eastAsia="Times New Roman" w:hAnsi="Times New Roman" w:cs="Times New Roman"/>
          <w:sz w:val="24"/>
          <w:szCs w:val="24"/>
          <w:lang w:val="lt-LT" w:eastAsia="lt-LT"/>
        </w:rPr>
        <w:t>.00</w:t>
      </w:r>
      <w:r w:rsidRPr="00161FD8">
        <w:rPr>
          <w:rFonts w:ascii="Times New Roman" w:eastAsia="Times New Roman" w:hAnsi="Times New Roman" w:cs="Times New Roman"/>
          <w:sz w:val="24"/>
          <w:szCs w:val="24"/>
          <w:lang w:val="lt-LT" w:eastAsia="lt-LT"/>
        </w:rPr>
        <w:t xml:space="preserve"> val.</w:t>
      </w:r>
    </w:p>
    <w:p w14:paraId="27741DF9" w14:textId="77777777" w:rsidR="00F77165"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sidRPr="00B00EC1">
        <w:rPr>
          <w:rFonts w:ascii="Times New Roman" w:eastAsia="Times New Roman" w:hAnsi="Times New Roman" w:cs="Times New Roman"/>
          <w:sz w:val="24"/>
          <w:szCs w:val="24"/>
          <w:lang w:val="lt-LT" w:eastAsia="lt-LT"/>
        </w:rPr>
        <w:t>6.3.</w:t>
      </w:r>
      <w:r>
        <w:rPr>
          <w:rFonts w:ascii="Times New Roman" w:eastAsia="Times New Roman" w:hAnsi="Times New Roman" w:cs="Times New Roman"/>
          <w:b/>
          <w:sz w:val="24"/>
          <w:szCs w:val="24"/>
          <w:lang w:val="lt-LT" w:eastAsia="lt-LT"/>
        </w:rPr>
        <w:t xml:space="preserve"> </w:t>
      </w:r>
      <w:r w:rsidRPr="00161FD8">
        <w:rPr>
          <w:rFonts w:ascii="Times New Roman" w:eastAsia="Times New Roman" w:hAnsi="Times New Roman" w:cs="Times New Roman"/>
          <w:b/>
          <w:sz w:val="24"/>
          <w:szCs w:val="24"/>
          <w:lang w:val="lt-LT" w:eastAsia="lt-LT"/>
        </w:rPr>
        <w:t>Nakties metas</w:t>
      </w:r>
      <w:r w:rsidRPr="00161FD8">
        <w:rPr>
          <w:rFonts w:ascii="Times New Roman" w:eastAsia="Times New Roman" w:hAnsi="Times New Roman" w:cs="Times New Roman"/>
          <w:sz w:val="24"/>
          <w:szCs w:val="24"/>
          <w:lang w:val="lt-LT" w:eastAsia="lt-LT"/>
        </w:rPr>
        <w:t xml:space="preserve"> – laikas nuo 22</w:t>
      </w:r>
      <w:r>
        <w:rPr>
          <w:rFonts w:ascii="Times New Roman" w:eastAsia="Times New Roman" w:hAnsi="Times New Roman" w:cs="Times New Roman"/>
          <w:sz w:val="24"/>
          <w:szCs w:val="24"/>
          <w:lang w:val="lt-LT" w:eastAsia="lt-LT"/>
        </w:rPr>
        <w:t>.00</w:t>
      </w:r>
      <w:r w:rsidRPr="00161FD8">
        <w:rPr>
          <w:rFonts w:ascii="Times New Roman" w:eastAsia="Times New Roman" w:hAnsi="Times New Roman" w:cs="Times New Roman"/>
          <w:sz w:val="24"/>
          <w:szCs w:val="24"/>
          <w:lang w:val="lt-LT" w:eastAsia="lt-LT"/>
        </w:rPr>
        <w:t xml:space="preserve"> val. iki 7</w:t>
      </w:r>
      <w:r>
        <w:rPr>
          <w:rFonts w:ascii="Times New Roman" w:eastAsia="Times New Roman" w:hAnsi="Times New Roman" w:cs="Times New Roman"/>
          <w:sz w:val="24"/>
          <w:szCs w:val="24"/>
          <w:lang w:val="lt-LT" w:eastAsia="lt-LT"/>
        </w:rPr>
        <w:t>.00</w:t>
      </w:r>
      <w:r w:rsidRPr="00161FD8">
        <w:rPr>
          <w:rFonts w:ascii="Times New Roman" w:eastAsia="Times New Roman" w:hAnsi="Times New Roman" w:cs="Times New Roman"/>
          <w:sz w:val="24"/>
          <w:szCs w:val="24"/>
          <w:lang w:val="lt-LT" w:eastAsia="lt-LT"/>
        </w:rPr>
        <w:t xml:space="preserve"> val.</w:t>
      </w:r>
    </w:p>
    <w:p w14:paraId="2CAEAF54" w14:textId="77777777"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sidRPr="00B00EC1">
        <w:rPr>
          <w:rFonts w:ascii="Times New Roman" w:eastAsia="Times New Roman" w:hAnsi="Times New Roman" w:cs="Times New Roman"/>
          <w:sz w:val="24"/>
          <w:szCs w:val="24"/>
          <w:lang w:val="lt-LT" w:eastAsia="lt-LT"/>
        </w:rPr>
        <w:t>6.4.</w:t>
      </w:r>
      <w:r>
        <w:rPr>
          <w:rFonts w:ascii="Times New Roman" w:eastAsia="Times New Roman" w:hAnsi="Times New Roman" w:cs="Times New Roman"/>
          <w:b/>
          <w:sz w:val="24"/>
          <w:szCs w:val="24"/>
          <w:lang w:val="lt-LT" w:eastAsia="lt-LT"/>
        </w:rPr>
        <w:t xml:space="preserve"> </w:t>
      </w:r>
      <w:r w:rsidRPr="00BE0A8C">
        <w:rPr>
          <w:rFonts w:ascii="Times New Roman" w:eastAsia="Times New Roman" w:hAnsi="Times New Roman" w:cs="Times New Roman"/>
          <w:b/>
          <w:sz w:val="24"/>
          <w:szCs w:val="24"/>
          <w:lang w:val="lt-LT" w:eastAsia="lt-LT"/>
        </w:rPr>
        <w:t xml:space="preserve">Dirginimas </w:t>
      </w:r>
      <w:r w:rsidRPr="00BE0A8C">
        <w:rPr>
          <w:rFonts w:ascii="Times New Roman" w:eastAsia="Times New Roman" w:hAnsi="Times New Roman" w:cs="Times New Roman"/>
          <w:sz w:val="24"/>
          <w:szCs w:val="24"/>
          <w:lang w:val="lt-LT" w:eastAsia="lt-LT"/>
        </w:rPr>
        <w:t>– per apklausas triukšmo poveikio vietoje nustatytas bendruomenės nepasitenkinimas dėl triukšmo.</w:t>
      </w:r>
      <w:r w:rsidRPr="00BE0A8C">
        <w:rPr>
          <w:rFonts w:ascii="Times New Roman" w:eastAsia="Times New Roman" w:hAnsi="Times New Roman" w:cs="Times New Roman"/>
          <w:b/>
          <w:bCs/>
          <w:sz w:val="24"/>
          <w:szCs w:val="24"/>
          <w:lang w:val="lt-LT" w:eastAsia="lt-LT"/>
        </w:rPr>
        <w:t xml:space="preserve"> </w:t>
      </w:r>
    </w:p>
    <w:p w14:paraId="4488E323" w14:textId="77777777" w:rsidR="00F77165"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bCs/>
          <w:sz w:val="24"/>
          <w:szCs w:val="24"/>
          <w:lang w:val="lt-LT" w:eastAsia="lt-LT"/>
        </w:rPr>
        <w:t>6.5</w:t>
      </w:r>
      <w:r w:rsidRPr="00C514EA">
        <w:rPr>
          <w:rFonts w:ascii="Times New Roman" w:eastAsia="Times New Roman" w:hAnsi="Times New Roman" w:cs="Times New Roman"/>
          <w:bCs/>
          <w:sz w:val="24"/>
          <w:szCs w:val="24"/>
          <w:lang w:val="lt-LT" w:eastAsia="lt-LT"/>
        </w:rPr>
        <w:t xml:space="preserve">. </w:t>
      </w:r>
      <w:r w:rsidRPr="00D70EFB">
        <w:rPr>
          <w:rFonts w:ascii="Times New Roman" w:eastAsia="Times New Roman" w:hAnsi="Times New Roman" w:cs="Times New Roman"/>
          <w:b/>
          <w:bCs/>
          <w:sz w:val="24"/>
          <w:szCs w:val="24"/>
          <w:lang w:val="lt-LT" w:eastAsia="lt-LT"/>
        </w:rPr>
        <w:t>G</w:t>
      </w:r>
      <w:r w:rsidRPr="00D70EFB">
        <w:rPr>
          <w:rFonts w:ascii="Times New Roman" w:eastAsia="Times New Roman" w:hAnsi="Times New Roman" w:cs="Times New Roman"/>
          <w:b/>
          <w:bCs/>
          <w:spacing w:val="-4"/>
          <w:sz w:val="24"/>
          <w:szCs w:val="24"/>
          <w:lang w:val="lt-LT" w:eastAsia="lt-LT"/>
        </w:rPr>
        <w:t>yvenamoji aplinka</w:t>
      </w:r>
      <w:r w:rsidRPr="00C514EA">
        <w:rPr>
          <w:rFonts w:ascii="Times New Roman" w:eastAsia="Times New Roman" w:hAnsi="Times New Roman" w:cs="Times New Roman"/>
          <w:spacing w:val="-4"/>
          <w:sz w:val="24"/>
          <w:szCs w:val="24"/>
          <w:lang w:val="lt-LT" w:eastAsia="lt-LT"/>
        </w:rPr>
        <w:t xml:space="preserve"> </w:t>
      </w:r>
      <w:r w:rsidRPr="00BE0A8C">
        <w:rPr>
          <w:rFonts w:ascii="Times New Roman" w:eastAsia="Times New Roman" w:hAnsi="Times New Roman" w:cs="Times New Roman"/>
          <w:color w:val="000000"/>
          <w:spacing w:val="-4"/>
          <w:sz w:val="24"/>
          <w:szCs w:val="24"/>
          <w:lang w:val="lt-LT" w:eastAsia="lt-LT"/>
        </w:rPr>
        <w:t xml:space="preserve">– </w:t>
      </w:r>
      <w:r w:rsidRPr="00BE0A8C">
        <w:rPr>
          <w:rFonts w:ascii="Times New Roman" w:eastAsia="Times New Roman" w:hAnsi="Times New Roman" w:cs="Times New Roman"/>
          <w:color w:val="000000"/>
          <w:sz w:val="24"/>
          <w:szCs w:val="24"/>
          <w:lang w:val="lt-LT" w:eastAsia="lt-LT"/>
        </w:rPr>
        <w:t>nuolatinis bei laikinasis būstas, gyvenamųjų namų bendro naudojimo ir viešosios paskirties patalpos, gyvenamosios bei rekreacinės teritorijos prie gyvenamųjų namų.</w:t>
      </w:r>
    </w:p>
    <w:p w14:paraId="527E8357" w14:textId="77777777" w:rsidR="00F77165"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6.6. </w:t>
      </w:r>
      <w:r w:rsidRPr="008077F1">
        <w:rPr>
          <w:rFonts w:ascii="Times New Roman" w:eastAsia="Times New Roman" w:hAnsi="Times New Roman" w:cs="Times New Roman"/>
          <w:b/>
          <w:color w:val="000000"/>
          <w:sz w:val="24"/>
          <w:szCs w:val="24"/>
          <w:lang w:val="lt-LT" w:eastAsia="lt-LT"/>
        </w:rPr>
        <w:t>Renginys</w:t>
      </w:r>
      <w:r w:rsidRPr="008077F1">
        <w:rPr>
          <w:rFonts w:ascii="Times New Roman" w:eastAsia="Times New Roman" w:hAnsi="Times New Roman" w:cs="Times New Roman"/>
          <w:color w:val="000000"/>
          <w:sz w:val="24"/>
          <w:szCs w:val="24"/>
          <w:lang w:val="lt-LT" w:eastAsia="lt-LT"/>
        </w:rPr>
        <w:t xml:space="preserve"> – organizuotas viešas žmonių susibūrimas, veiksmas: koncertas, spektaklis, šventė, mugė, akcija, varžybos ir kt., kurio forma nepriskiriama susirinkimo sąvokai (mitingas, piketas, demonstracija, pilietinė akcija ir kt.).</w:t>
      </w:r>
    </w:p>
    <w:p w14:paraId="2E3097B7" w14:textId="3376FF7C" w:rsidR="00811730" w:rsidRDefault="00811730"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6.7. </w:t>
      </w:r>
      <w:r w:rsidRPr="00811730">
        <w:rPr>
          <w:rFonts w:ascii="Times New Roman" w:eastAsia="Times New Roman" w:hAnsi="Times New Roman" w:cs="Times New Roman"/>
          <w:b/>
          <w:bCs/>
          <w:color w:val="000000"/>
          <w:sz w:val="24"/>
          <w:szCs w:val="24"/>
          <w:lang w:val="lt-LT" w:eastAsia="lt-LT"/>
        </w:rPr>
        <w:t>Triukšmo ribiniai dydžiai:</w:t>
      </w:r>
    </w:p>
    <w:p w14:paraId="594C5150" w14:textId="77777777" w:rsidR="00811730" w:rsidRPr="00811730" w:rsidRDefault="00811730" w:rsidP="00811730">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6.7.1. </w:t>
      </w:r>
      <w:r w:rsidRPr="00E7022F">
        <w:rPr>
          <w:rFonts w:ascii="Times New Roman" w:eastAsia="Times New Roman" w:hAnsi="Times New Roman" w:cs="Times New Roman"/>
          <w:color w:val="000000"/>
          <w:sz w:val="24"/>
          <w:szCs w:val="24"/>
          <w:lang w:val="lt-LT" w:eastAsia="lt-LT"/>
        </w:rPr>
        <w:t>Gyvenamųjų pastatų gyvenamosios patalpos, visuomeninės paskirties pastatų miegamieji kambariai, stacionarinių asmens sveikatos priežiūros įstaigų palatos</w:t>
      </w:r>
      <w:r w:rsidRPr="00811730">
        <w:rPr>
          <w:rFonts w:ascii="Times New Roman" w:eastAsia="Times New Roman" w:hAnsi="Times New Roman" w:cs="Times New Roman"/>
          <w:color w:val="000000"/>
          <w:sz w:val="24"/>
          <w:szCs w:val="24"/>
          <w:lang w:val="lt-LT" w:eastAsia="lt-LT"/>
        </w:rPr>
        <w:t>:</w:t>
      </w:r>
    </w:p>
    <w:p w14:paraId="5FD83DE8" w14:textId="5234DC82" w:rsidR="00811730" w:rsidRPr="00811730" w:rsidRDefault="00811730" w:rsidP="00811730">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6.7.1.1. </w:t>
      </w:r>
      <w:r w:rsidRPr="00811730">
        <w:rPr>
          <w:rFonts w:ascii="Times New Roman" w:eastAsia="Times New Roman" w:hAnsi="Times New Roman" w:cs="Times New Roman"/>
          <w:color w:val="000000"/>
          <w:sz w:val="24"/>
          <w:szCs w:val="24"/>
          <w:lang w:val="lt-LT" w:eastAsia="lt-LT"/>
        </w:rPr>
        <w:t xml:space="preserve">dienos metu (nuo 7 val. iki 19 val.) triukšmo sukelto dirginimo rodiklis,  t. y. triukšmo lygis decibelais (dB): </w:t>
      </w:r>
      <w:r>
        <w:rPr>
          <w:rFonts w:ascii="Times New Roman" w:eastAsia="Times New Roman" w:hAnsi="Times New Roman" w:cs="Times New Roman"/>
          <w:color w:val="000000"/>
          <w:sz w:val="24"/>
          <w:szCs w:val="24"/>
          <w:lang w:val="lt-LT" w:eastAsia="lt-LT"/>
        </w:rPr>
        <w:t>e</w:t>
      </w:r>
      <w:r w:rsidRPr="00811730">
        <w:rPr>
          <w:rFonts w:ascii="Times New Roman" w:eastAsia="Times New Roman" w:hAnsi="Times New Roman" w:cs="Times New Roman"/>
          <w:color w:val="000000"/>
          <w:sz w:val="24"/>
          <w:szCs w:val="24"/>
          <w:lang w:val="lt-LT" w:eastAsia="lt-LT"/>
        </w:rPr>
        <w:t xml:space="preserve">kvivalentinis (pastovus) garso slėgio lygis - </w:t>
      </w:r>
      <w:r w:rsidRPr="00811730">
        <w:rPr>
          <w:rFonts w:ascii="Times New Roman" w:eastAsia="Times New Roman" w:hAnsi="Times New Roman" w:cs="Times New Roman"/>
          <w:color w:val="000000"/>
          <w:sz w:val="24"/>
          <w:szCs w:val="24"/>
          <w:lang w:eastAsia="lt-LT"/>
        </w:rPr>
        <w:t xml:space="preserve">45 dB; </w:t>
      </w:r>
      <w:r>
        <w:rPr>
          <w:rFonts w:ascii="Times New Roman" w:eastAsia="Times New Roman" w:hAnsi="Times New Roman" w:cs="Times New Roman"/>
          <w:color w:val="000000"/>
          <w:sz w:val="24"/>
          <w:szCs w:val="24"/>
          <w:lang w:val="lt-LT" w:eastAsia="lt-LT"/>
        </w:rPr>
        <w:t>m</w:t>
      </w:r>
      <w:r w:rsidRPr="00811730">
        <w:rPr>
          <w:rFonts w:ascii="Times New Roman" w:eastAsia="Times New Roman" w:hAnsi="Times New Roman" w:cs="Times New Roman"/>
          <w:color w:val="000000"/>
          <w:sz w:val="24"/>
          <w:szCs w:val="24"/>
          <w:lang w:val="lt-LT" w:eastAsia="lt-LT"/>
        </w:rPr>
        <w:t>aksimalus garso slėgio lygis</w:t>
      </w:r>
      <w:r w:rsidRPr="00811730">
        <w:rPr>
          <w:rFonts w:ascii="Times New Roman" w:eastAsia="Times New Roman" w:hAnsi="Times New Roman" w:cs="Times New Roman"/>
          <w:color w:val="000000"/>
          <w:sz w:val="24"/>
          <w:szCs w:val="24"/>
          <w:lang w:eastAsia="lt-LT"/>
        </w:rPr>
        <w:t xml:space="preserve"> – 55 dB.</w:t>
      </w:r>
    </w:p>
    <w:p w14:paraId="05CBD0F1" w14:textId="206E24FE" w:rsidR="00811730" w:rsidRPr="00811730" w:rsidRDefault="00811730" w:rsidP="00811730">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6.7.1.2. </w:t>
      </w:r>
      <w:r w:rsidRPr="00811730">
        <w:rPr>
          <w:rFonts w:ascii="Times New Roman" w:eastAsia="Times New Roman" w:hAnsi="Times New Roman" w:cs="Times New Roman"/>
          <w:color w:val="000000"/>
          <w:sz w:val="24"/>
          <w:szCs w:val="24"/>
          <w:lang w:val="lt-LT" w:eastAsia="lt-LT"/>
        </w:rPr>
        <w:t xml:space="preserve">nakties metu (nuo 22 val. iki 7 val.) triukšmo sukelto miego trikdymo rodiklis,  t. y. triukšmo lygis decibelais (dB): </w:t>
      </w:r>
      <w:r>
        <w:rPr>
          <w:rFonts w:ascii="Times New Roman" w:eastAsia="Times New Roman" w:hAnsi="Times New Roman" w:cs="Times New Roman"/>
          <w:color w:val="000000"/>
          <w:sz w:val="24"/>
          <w:szCs w:val="24"/>
          <w:lang w:val="lt-LT" w:eastAsia="lt-LT"/>
        </w:rPr>
        <w:t>e</w:t>
      </w:r>
      <w:r w:rsidRPr="00811730">
        <w:rPr>
          <w:rFonts w:ascii="Times New Roman" w:eastAsia="Times New Roman" w:hAnsi="Times New Roman" w:cs="Times New Roman"/>
          <w:color w:val="000000"/>
          <w:sz w:val="24"/>
          <w:szCs w:val="24"/>
          <w:lang w:val="lt-LT" w:eastAsia="lt-LT"/>
        </w:rPr>
        <w:t xml:space="preserve">kvivalentinis (pastovus) garso slėgio lygis – 35 dB; </w:t>
      </w:r>
      <w:r>
        <w:rPr>
          <w:rFonts w:ascii="Times New Roman" w:eastAsia="Times New Roman" w:hAnsi="Times New Roman" w:cs="Times New Roman"/>
          <w:color w:val="000000"/>
          <w:sz w:val="24"/>
          <w:szCs w:val="24"/>
          <w:lang w:val="lt-LT" w:eastAsia="lt-LT"/>
        </w:rPr>
        <w:t>m</w:t>
      </w:r>
      <w:r w:rsidRPr="00811730">
        <w:rPr>
          <w:rFonts w:ascii="Times New Roman" w:eastAsia="Times New Roman" w:hAnsi="Times New Roman" w:cs="Times New Roman"/>
          <w:color w:val="000000"/>
          <w:sz w:val="24"/>
          <w:szCs w:val="24"/>
          <w:lang w:val="lt-LT" w:eastAsia="lt-LT"/>
        </w:rPr>
        <w:t>aksimalus garso slėgio lygis – 45 dB.</w:t>
      </w:r>
    </w:p>
    <w:p w14:paraId="241D7D73" w14:textId="0A0D4364" w:rsidR="00811730" w:rsidRDefault="00811730" w:rsidP="00811730">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 xml:space="preserve">6.7.1.3. </w:t>
      </w:r>
      <w:r w:rsidRPr="00811730">
        <w:rPr>
          <w:rFonts w:ascii="Times New Roman" w:eastAsia="Times New Roman" w:hAnsi="Times New Roman" w:cs="Times New Roman"/>
          <w:color w:val="000000"/>
          <w:sz w:val="24"/>
          <w:szCs w:val="24"/>
          <w:lang w:val="lt-LT" w:eastAsia="lt-LT"/>
        </w:rPr>
        <w:t>vakaro metu (nuo 19 val. iki 22 val.) triukšmo sukelto dirginimo rodiklis</w:t>
      </w:r>
      <w:r w:rsidRPr="00811730">
        <w:rPr>
          <w:rFonts w:ascii="Times New Roman" w:eastAsia="Times New Roman" w:hAnsi="Times New Roman" w:cs="Times New Roman"/>
          <w:color w:val="000000"/>
          <w:sz w:val="24"/>
          <w:szCs w:val="24"/>
          <w:lang w:eastAsia="lt-LT"/>
        </w:rPr>
        <w:t>,</w:t>
      </w:r>
      <w:r w:rsidRPr="00811730">
        <w:rPr>
          <w:rFonts w:ascii="Times New Roman" w:eastAsia="Times New Roman" w:hAnsi="Times New Roman" w:cs="Times New Roman"/>
          <w:color w:val="000000"/>
          <w:sz w:val="24"/>
          <w:szCs w:val="24"/>
          <w:lang w:val="lt-LT" w:eastAsia="lt-LT"/>
        </w:rPr>
        <w:t xml:space="preserve"> t. y. triukšmo lygis decibelais (dB): </w:t>
      </w:r>
      <w:r>
        <w:rPr>
          <w:rFonts w:ascii="Times New Roman" w:eastAsia="Times New Roman" w:hAnsi="Times New Roman" w:cs="Times New Roman"/>
          <w:color w:val="000000"/>
          <w:sz w:val="24"/>
          <w:szCs w:val="24"/>
          <w:lang w:val="lt-LT" w:eastAsia="lt-LT"/>
        </w:rPr>
        <w:t>e</w:t>
      </w:r>
      <w:r w:rsidRPr="00811730">
        <w:rPr>
          <w:rFonts w:ascii="Times New Roman" w:eastAsia="Times New Roman" w:hAnsi="Times New Roman" w:cs="Times New Roman"/>
          <w:color w:val="000000"/>
          <w:sz w:val="24"/>
          <w:szCs w:val="24"/>
          <w:lang w:val="lt-LT" w:eastAsia="lt-LT"/>
        </w:rPr>
        <w:t xml:space="preserve">kvivalentinis (pastovus) garso slėgio lygis – 40 dB; </w:t>
      </w:r>
      <w:r>
        <w:rPr>
          <w:rFonts w:ascii="Times New Roman" w:eastAsia="Times New Roman" w:hAnsi="Times New Roman" w:cs="Times New Roman"/>
          <w:color w:val="000000"/>
          <w:sz w:val="24"/>
          <w:szCs w:val="24"/>
          <w:lang w:val="lt-LT" w:eastAsia="lt-LT"/>
        </w:rPr>
        <w:t>m</w:t>
      </w:r>
      <w:r w:rsidRPr="00811730">
        <w:rPr>
          <w:rFonts w:ascii="Times New Roman" w:eastAsia="Times New Roman" w:hAnsi="Times New Roman" w:cs="Times New Roman"/>
          <w:color w:val="000000"/>
          <w:sz w:val="24"/>
          <w:szCs w:val="24"/>
          <w:lang w:val="lt-LT" w:eastAsia="lt-LT"/>
        </w:rPr>
        <w:t>aksimalus garso slėgio lygis – 50 dB.</w:t>
      </w:r>
    </w:p>
    <w:p w14:paraId="6C44A212" w14:textId="77777777" w:rsidR="00811730" w:rsidRPr="00811730" w:rsidRDefault="00811730" w:rsidP="00811730">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6.7.2. </w:t>
      </w:r>
      <w:r w:rsidRPr="00811730">
        <w:rPr>
          <w:rFonts w:ascii="Times New Roman" w:eastAsia="Times New Roman" w:hAnsi="Times New Roman" w:cs="Times New Roman"/>
          <w:color w:val="000000"/>
          <w:sz w:val="24"/>
          <w:szCs w:val="24"/>
          <w:lang w:val="lt-LT" w:eastAsia="lt-LT"/>
        </w:rPr>
        <w:t>Gyvenamųjų pastatų ir visuomeninės paskirties pastatų (išskyrus maitinimo ir kultūros paskirties pastatus) aplinkoje, išskyrus transporto sukeliamą triukšmą:</w:t>
      </w:r>
    </w:p>
    <w:p w14:paraId="200A72E5" w14:textId="49367AF8" w:rsidR="00811730" w:rsidRPr="00811730" w:rsidRDefault="00811730" w:rsidP="00811730">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6.7.2.1. </w:t>
      </w:r>
      <w:r w:rsidRPr="00811730">
        <w:rPr>
          <w:rFonts w:ascii="Times New Roman" w:eastAsia="Times New Roman" w:hAnsi="Times New Roman" w:cs="Times New Roman"/>
          <w:color w:val="000000"/>
          <w:sz w:val="24"/>
          <w:szCs w:val="24"/>
          <w:lang w:val="lt-LT" w:eastAsia="lt-LT"/>
        </w:rPr>
        <w:t xml:space="preserve">dienos metu (nuo 7 val. iki 19 val.) triukšmo sukelto dirginimo rodiklis,  t. y. triukšmo lygis decibelais (dB): </w:t>
      </w:r>
      <w:r>
        <w:rPr>
          <w:rFonts w:ascii="Times New Roman" w:eastAsia="Times New Roman" w:hAnsi="Times New Roman" w:cs="Times New Roman"/>
          <w:color w:val="000000"/>
          <w:sz w:val="24"/>
          <w:szCs w:val="24"/>
          <w:lang w:val="lt-LT" w:eastAsia="lt-LT"/>
        </w:rPr>
        <w:t>e</w:t>
      </w:r>
      <w:r w:rsidRPr="00811730">
        <w:rPr>
          <w:rFonts w:ascii="Times New Roman" w:eastAsia="Times New Roman" w:hAnsi="Times New Roman" w:cs="Times New Roman"/>
          <w:color w:val="000000"/>
          <w:sz w:val="24"/>
          <w:szCs w:val="24"/>
          <w:lang w:val="lt-LT" w:eastAsia="lt-LT"/>
        </w:rPr>
        <w:t xml:space="preserve">kvivalentinis (pastovus) garso slėgio lygis - </w:t>
      </w:r>
      <w:r w:rsidRPr="00811730">
        <w:rPr>
          <w:rFonts w:ascii="Times New Roman" w:eastAsia="Times New Roman" w:hAnsi="Times New Roman" w:cs="Times New Roman"/>
          <w:color w:val="000000"/>
          <w:sz w:val="24"/>
          <w:szCs w:val="24"/>
          <w:lang w:eastAsia="lt-LT"/>
        </w:rPr>
        <w:t xml:space="preserve">55 dB; </w:t>
      </w:r>
      <w:r>
        <w:rPr>
          <w:rFonts w:ascii="Times New Roman" w:eastAsia="Times New Roman" w:hAnsi="Times New Roman" w:cs="Times New Roman"/>
          <w:color w:val="000000"/>
          <w:sz w:val="24"/>
          <w:szCs w:val="24"/>
          <w:lang w:val="lt-LT" w:eastAsia="lt-LT"/>
        </w:rPr>
        <w:t>m</w:t>
      </w:r>
      <w:r w:rsidRPr="00811730">
        <w:rPr>
          <w:rFonts w:ascii="Times New Roman" w:eastAsia="Times New Roman" w:hAnsi="Times New Roman" w:cs="Times New Roman"/>
          <w:color w:val="000000"/>
          <w:sz w:val="24"/>
          <w:szCs w:val="24"/>
          <w:lang w:val="lt-LT" w:eastAsia="lt-LT"/>
        </w:rPr>
        <w:t>aksimalus garso slėgio lygis</w:t>
      </w:r>
      <w:r w:rsidRPr="00811730">
        <w:rPr>
          <w:rFonts w:ascii="Times New Roman" w:eastAsia="Times New Roman" w:hAnsi="Times New Roman" w:cs="Times New Roman"/>
          <w:color w:val="000000"/>
          <w:sz w:val="24"/>
          <w:szCs w:val="24"/>
          <w:lang w:eastAsia="lt-LT"/>
        </w:rPr>
        <w:t xml:space="preserve"> – 60 dB.</w:t>
      </w:r>
    </w:p>
    <w:p w14:paraId="4BE67376" w14:textId="57B32961" w:rsidR="00811730" w:rsidRPr="00811730" w:rsidRDefault="00811730" w:rsidP="00811730">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6.7.2.2. </w:t>
      </w:r>
      <w:r w:rsidRPr="00811730">
        <w:rPr>
          <w:rFonts w:ascii="Times New Roman" w:eastAsia="Times New Roman" w:hAnsi="Times New Roman" w:cs="Times New Roman"/>
          <w:color w:val="000000"/>
          <w:sz w:val="24"/>
          <w:szCs w:val="24"/>
          <w:lang w:val="lt-LT" w:eastAsia="lt-LT"/>
        </w:rPr>
        <w:t xml:space="preserve">nakties metu (nuo 22 val. iki 7 val.) triukšmo sukelto miego trikdymo rodiklis,  t. y. triukšmo lygis decibelais (dB): </w:t>
      </w:r>
      <w:r>
        <w:rPr>
          <w:rFonts w:ascii="Times New Roman" w:eastAsia="Times New Roman" w:hAnsi="Times New Roman" w:cs="Times New Roman"/>
          <w:color w:val="000000"/>
          <w:sz w:val="24"/>
          <w:szCs w:val="24"/>
          <w:lang w:val="lt-LT" w:eastAsia="lt-LT"/>
        </w:rPr>
        <w:t>e</w:t>
      </w:r>
      <w:r w:rsidRPr="00811730">
        <w:rPr>
          <w:rFonts w:ascii="Times New Roman" w:eastAsia="Times New Roman" w:hAnsi="Times New Roman" w:cs="Times New Roman"/>
          <w:color w:val="000000"/>
          <w:sz w:val="24"/>
          <w:szCs w:val="24"/>
          <w:lang w:val="lt-LT" w:eastAsia="lt-LT"/>
        </w:rPr>
        <w:t xml:space="preserve">kvivalentinis (pastovus) garso slėgio lygis – 45 dB; </w:t>
      </w:r>
      <w:r>
        <w:rPr>
          <w:rFonts w:ascii="Times New Roman" w:eastAsia="Times New Roman" w:hAnsi="Times New Roman" w:cs="Times New Roman"/>
          <w:color w:val="000000"/>
          <w:sz w:val="24"/>
          <w:szCs w:val="24"/>
          <w:lang w:val="lt-LT" w:eastAsia="lt-LT"/>
        </w:rPr>
        <w:t>m</w:t>
      </w:r>
      <w:r w:rsidRPr="00811730">
        <w:rPr>
          <w:rFonts w:ascii="Times New Roman" w:eastAsia="Times New Roman" w:hAnsi="Times New Roman" w:cs="Times New Roman"/>
          <w:color w:val="000000"/>
          <w:sz w:val="24"/>
          <w:szCs w:val="24"/>
          <w:lang w:val="lt-LT" w:eastAsia="lt-LT"/>
        </w:rPr>
        <w:t>aksimalus garso slėgio lygis – 50 dB.</w:t>
      </w:r>
    </w:p>
    <w:p w14:paraId="0B88A5BB" w14:textId="6966FFEF" w:rsidR="00811730" w:rsidRPr="00BE0A8C" w:rsidRDefault="00811730" w:rsidP="00811730">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6.7.2.3. </w:t>
      </w:r>
      <w:r w:rsidRPr="00811730">
        <w:rPr>
          <w:rFonts w:ascii="Times New Roman" w:eastAsia="Times New Roman" w:hAnsi="Times New Roman" w:cs="Times New Roman"/>
          <w:color w:val="000000"/>
          <w:sz w:val="24"/>
          <w:szCs w:val="24"/>
          <w:lang w:val="lt-LT" w:eastAsia="lt-LT"/>
        </w:rPr>
        <w:t>vakaro metu (nuo 19 val. iki 22 val.) triukšmo sukelto dirginimo rodiklis</w:t>
      </w:r>
      <w:r w:rsidRPr="00811730">
        <w:rPr>
          <w:rFonts w:ascii="Times New Roman" w:eastAsia="Times New Roman" w:hAnsi="Times New Roman" w:cs="Times New Roman"/>
          <w:color w:val="000000"/>
          <w:sz w:val="24"/>
          <w:szCs w:val="24"/>
          <w:lang w:eastAsia="lt-LT"/>
        </w:rPr>
        <w:t>,</w:t>
      </w:r>
      <w:r w:rsidRPr="00811730">
        <w:rPr>
          <w:rFonts w:ascii="Times New Roman" w:eastAsia="Times New Roman" w:hAnsi="Times New Roman" w:cs="Times New Roman"/>
          <w:color w:val="000000"/>
          <w:sz w:val="24"/>
          <w:szCs w:val="24"/>
          <w:lang w:val="lt-LT" w:eastAsia="lt-LT"/>
        </w:rPr>
        <w:t xml:space="preserve"> t. y. triukšmo lygis decibelais (dB): </w:t>
      </w:r>
      <w:r>
        <w:rPr>
          <w:rFonts w:ascii="Times New Roman" w:eastAsia="Times New Roman" w:hAnsi="Times New Roman" w:cs="Times New Roman"/>
          <w:color w:val="000000"/>
          <w:sz w:val="24"/>
          <w:szCs w:val="24"/>
          <w:lang w:val="lt-LT" w:eastAsia="lt-LT"/>
        </w:rPr>
        <w:t>e</w:t>
      </w:r>
      <w:r w:rsidRPr="00811730">
        <w:rPr>
          <w:rFonts w:ascii="Times New Roman" w:eastAsia="Times New Roman" w:hAnsi="Times New Roman" w:cs="Times New Roman"/>
          <w:color w:val="000000"/>
          <w:sz w:val="24"/>
          <w:szCs w:val="24"/>
          <w:lang w:val="lt-LT" w:eastAsia="lt-LT"/>
        </w:rPr>
        <w:t xml:space="preserve">kvivalentinis (pastovus) garso slėgio lygis – 50 dB; </w:t>
      </w:r>
      <w:r>
        <w:rPr>
          <w:rFonts w:ascii="Times New Roman" w:eastAsia="Times New Roman" w:hAnsi="Times New Roman" w:cs="Times New Roman"/>
          <w:color w:val="000000"/>
          <w:sz w:val="24"/>
          <w:szCs w:val="24"/>
          <w:lang w:val="lt-LT" w:eastAsia="lt-LT"/>
        </w:rPr>
        <w:t>m</w:t>
      </w:r>
      <w:r w:rsidRPr="00811730">
        <w:rPr>
          <w:rFonts w:ascii="Times New Roman" w:eastAsia="Times New Roman" w:hAnsi="Times New Roman" w:cs="Times New Roman"/>
          <w:color w:val="000000"/>
          <w:sz w:val="24"/>
          <w:szCs w:val="24"/>
          <w:lang w:val="lt-LT" w:eastAsia="lt-LT"/>
        </w:rPr>
        <w:t>aksimalus garso slėgio lygis – 55 dB.</w:t>
      </w:r>
    </w:p>
    <w:p w14:paraId="5A818156" w14:textId="1BF04251"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bCs/>
          <w:sz w:val="24"/>
          <w:szCs w:val="24"/>
          <w:lang w:val="lt-LT" w:eastAsia="lt-LT"/>
        </w:rPr>
        <w:t>6.</w:t>
      </w:r>
      <w:r w:rsidR="00811730">
        <w:rPr>
          <w:rFonts w:ascii="Times New Roman" w:eastAsia="Times New Roman" w:hAnsi="Times New Roman" w:cs="Times New Roman"/>
          <w:bCs/>
          <w:sz w:val="24"/>
          <w:szCs w:val="24"/>
          <w:lang w:val="lt-LT" w:eastAsia="lt-LT"/>
        </w:rPr>
        <w:t>8</w:t>
      </w:r>
      <w:r>
        <w:rPr>
          <w:rFonts w:ascii="Times New Roman" w:eastAsia="Times New Roman" w:hAnsi="Times New Roman" w:cs="Times New Roman"/>
          <w:bCs/>
          <w:sz w:val="24"/>
          <w:szCs w:val="24"/>
          <w:lang w:val="lt-LT" w:eastAsia="lt-LT"/>
        </w:rPr>
        <w:t>.</w:t>
      </w:r>
      <w:r w:rsidRPr="00BE0A8C">
        <w:rPr>
          <w:rFonts w:ascii="Times New Roman" w:eastAsia="Times New Roman" w:hAnsi="Times New Roman" w:cs="Times New Roman"/>
          <w:b/>
          <w:bCs/>
          <w:sz w:val="24"/>
          <w:szCs w:val="24"/>
          <w:lang w:val="lt-LT" w:eastAsia="lt-LT"/>
        </w:rPr>
        <w:t xml:space="preserve"> Stacionarus triukšmo šaltinis</w:t>
      </w:r>
      <w:r w:rsidRPr="00BE0A8C">
        <w:rPr>
          <w:rFonts w:ascii="Times New Roman" w:eastAsia="Times New Roman" w:hAnsi="Times New Roman" w:cs="Times New Roman"/>
          <w:sz w:val="24"/>
          <w:szCs w:val="24"/>
          <w:lang w:val="lt-LT" w:eastAsia="lt-LT"/>
        </w:rPr>
        <w:t xml:space="preserve"> – triukšmo šaltinis, kurio buvimo vieta yra nekintama.</w:t>
      </w:r>
    </w:p>
    <w:p w14:paraId="354BAD30" w14:textId="33176B6B"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sz w:val="24"/>
          <w:szCs w:val="24"/>
          <w:lang w:val="lt-LT" w:eastAsia="lt-LT"/>
        </w:rPr>
        <w:t>6.</w:t>
      </w:r>
      <w:r w:rsidR="00811730">
        <w:rPr>
          <w:rFonts w:ascii="Times New Roman" w:eastAsia="Times New Roman" w:hAnsi="Times New Roman" w:cs="Times New Roman"/>
          <w:sz w:val="24"/>
          <w:szCs w:val="24"/>
          <w:lang w:val="lt-LT" w:eastAsia="lt-LT"/>
        </w:rPr>
        <w:t>9</w:t>
      </w:r>
      <w:r>
        <w:rPr>
          <w:rFonts w:ascii="Times New Roman" w:eastAsia="Times New Roman" w:hAnsi="Times New Roman" w:cs="Times New Roman"/>
          <w:sz w:val="24"/>
          <w:szCs w:val="24"/>
          <w:lang w:val="lt-LT" w:eastAsia="lt-LT"/>
        </w:rPr>
        <w:t>.</w:t>
      </w:r>
      <w:r w:rsidRPr="00BE0A8C">
        <w:rPr>
          <w:rFonts w:ascii="Times New Roman" w:eastAsia="Times New Roman" w:hAnsi="Times New Roman" w:cs="Times New Roman"/>
          <w:sz w:val="24"/>
          <w:szCs w:val="24"/>
          <w:lang w:val="lt-LT" w:eastAsia="lt-LT"/>
        </w:rPr>
        <w:t xml:space="preserve"> </w:t>
      </w:r>
      <w:r w:rsidRPr="00BE0A8C">
        <w:rPr>
          <w:rFonts w:ascii="Times New Roman" w:eastAsia="Times New Roman" w:hAnsi="Times New Roman" w:cs="Times New Roman"/>
          <w:b/>
          <w:sz w:val="24"/>
          <w:szCs w:val="24"/>
          <w:lang w:val="lt-LT" w:eastAsia="lt-LT"/>
        </w:rPr>
        <w:t xml:space="preserve">Tylioji viešoji zona </w:t>
      </w:r>
      <w:r w:rsidRPr="00BE0A8C">
        <w:rPr>
          <w:rFonts w:ascii="Times New Roman" w:eastAsia="Times New Roman" w:hAnsi="Times New Roman" w:cs="Times New Roman"/>
          <w:sz w:val="24"/>
          <w:szCs w:val="24"/>
          <w:lang w:val="lt-LT" w:eastAsia="lt-LT"/>
        </w:rPr>
        <w:t xml:space="preserve">– urbanizuotų teritorijų zona, netrikdoma transporto, pramonės ar komercinės ir gamybinės veiklos triukšmo. </w:t>
      </w:r>
    </w:p>
    <w:p w14:paraId="333FE853" w14:textId="46E7DDA2"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sz w:val="24"/>
          <w:szCs w:val="24"/>
          <w:lang w:val="lt-LT" w:eastAsia="lt-LT"/>
        </w:rPr>
        <w:t>6.</w:t>
      </w:r>
      <w:r w:rsidR="00811730">
        <w:rPr>
          <w:rFonts w:ascii="Times New Roman" w:eastAsia="Times New Roman" w:hAnsi="Times New Roman" w:cs="Times New Roman"/>
          <w:sz w:val="24"/>
          <w:szCs w:val="24"/>
          <w:lang w:val="lt-LT" w:eastAsia="lt-LT"/>
        </w:rPr>
        <w:t>10</w:t>
      </w:r>
      <w:r>
        <w:rPr>
          <w:rFonts w:ascii="Times New Roman" w:eastAsia="Times New Roman" w:hAnsi="Times New Roman" w:cs="Times New Roman"/>
          <w:sz w:val="24"/>
          <w:szCs w:val="24"/>
          <w:lang w:val="lt-LT" w:eastAsia="lt-LT"/>
        </w:rPr>
        <w:t>.</w:t>
      </w:r>
      <w:r w:rsidRPr="00BE0A8C">
        <w:rPr>
          <w:rFonts w:ascii="Times New Roman" w:eastAsia="Times New Roman" w:hAnsi="Times New Roman" w:cs="Times New Roman"/>
          <w:sz w:val="24"/>
          <w:szCs w:val="24"/>
          <w:lang w:val="lt-LT" w:eastAsia="lt-LT"/>
        </w:rPr>
        <w:t xml:space="preserve"> </w:t>
      </w:r>
      <w:r w:rsidRPr="00BE0A8C">
        <w:rPr>
          <w:rFonts w:ascii="Times New Roman" w:eastAsia="Times New Roman" w:hAnsi="Times New Roman" w:cs="Times New Roman"/>
          <w:b/>
          <w:sz w:val="24"/>
          <w:szCs w:val="24"/>
          <w:lang w:val="lt-LT" w:eastAsia="lt-LT"/>
        </w:rPr>
        <w:t>Tylioji gamtos zona</w:t>
      </w:r>
      <w:r w:rsidRPr="00BE0A8C">
        <w:rPr>
          <w:rFonts w:ascii="Times New Roman" w:eastAsia="Times New Roman" w:hAnsi="Times New Roman" w:cs="Times New Roman"/>
          <w:sz w:val="24"/>
          <w:szCs w:val="24"/>
          <w:lang w:val="lt-LT" w:eastAsia="lt-LT"/>
        </w:rPr>
        <w:t xml:space="preserve"> – zona, netrikdoma transporto, pramonės ar kitų mechanizmų skleidžiamo triukšmo ir buitinės veiklos, kaimynų ar lankytojų keliamo triukšmo ar rekreacinės veiklos triukšmo.</w:t>
      </w:r>
    </w:p>
    <w:p w14:paraId="35C0827B" w14:textId="62E28A0B" w:rsidR="00F77165"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6.1</w:t>
      </w:r>
      <w:r w:rsidR="00811730">
        <w:rPr>
          <w:rFonts w:ascii="Times New Roman" w:eastAsia="Times New Roman" w:hAnsi="Times New Roman" w:cs="Times New Roman"/>
          <w:sz w:val="24"/>
          <w:szCs w:val="24"/>
          <w:lang w:val="lt-LT" w:eastAsia="lt-LT"/>
        </w:rPr>
        <w:t>1</w:t>
      </w:r>
      <w:r>
        <w:rPr>
          <w:rFonts w:ascii="Times New Roman" w:eastAsia="Times New Roman" w:hAnsi="Times New Roman" w:cs="Times New Roman"/>
          <w:sz w:val="24"/>
          <w:szCs w:val="24"/>
          <w:lang w:val="lt-LT" w:eastAsia="lt-LT"/>
        </w:rPr>
        <w:t>.</w:t>
      </w:r>
      <w:r w:rsidRPr="00BE0A8C">
        <w:rPr>
          <w:rFonts w:ascii="Times New Roman" w:eastAsia="Times New Roman" w:hAnsi="Times New Roman" w:cs="Times New Roman"/>
          <w:b/>
          <w:sz w:val="24"/>
          <w:szCs w:val="24"/>
          <w:lang w:val="lt-LT" w:eastAsia="lt-LT"/>
        </w:rPr>
        <w:t xml:space="preserve"> Triukšmas </w:t>
      </w:r>
      <w:r w:rsidRPr="00BE0A8C">
        <w:rPr>
          <w:rFonts w:ascii="Times New Roman" w:eastAsia="Times New Roman" w:hAnsi="Times New Roman" w:cs="Times New Roman"/>
          <w:sz w:val="24"/>
          <w:szCs w:val="24"/>
          <w:lang w:val="lt-LT" w:eastAsia="lt-LT"/>
        </w:rPr>
        <w:t>– nepageidaujami arba žmogui kenksmingi išoriniai garsai, kuriuos sukuria žmonių veikla.</w:t>
      </w:r>
    </w:p>
    <w:p w14:paraId="355A89B7" w14:textId="6FD1E2FF" w:rsidR="00F77165" w:rsidRDefault="00F77165" w:rsidP="00F77165">
      <w:pPr>
        <w:spacing w:after="0" w:line="240" w:lineRule="auto"/>
        <w:ind w:firstLine="851"/>
        <w:jc w:val="both"/>
        <w:rPr>
          <w:rFonts w:ascii="Times New Roman" w:eastAsia="Calibri" w:hAnsi="Times New Roman" w:cs="Times New Roman"/>
          <w:sz w:val="24"/>
          <w:szCs w:val="24"/>
          <w:lang w:val="lt-LT" w:eastAsia="lt-LT"/>
        </w:rPr>
      </w:pPr>
      <w:r>
        <w:rPr>
          <w:rFonts w:ascii="Times New Roman" w:eastAsia="Times New Roman" w:hAnsi="Times New Roman" w:cs="Times New Roman"/>
          <w:sz w:val="24"/>
          <w:szCs w:val="24"/>
          <w:lang w:val="lt-LT" w:eastAsia="lt-LT"/>
        </w:rPr>
        <w:t>6.1</w:t>
      </w:r>
      <w:r w:rsidR="00811730">
        <w:rPr>
          <w:rFonts w:ascii="Times New Roman" w:eastAsia="Times New Roman" w:hAnsi="Times New Roman" w:cs="Times New Roman"/>
          <w:sz w:val="24"/>
          <w:szCs w:val="24"/>
          <w:lang w:val="lt-LT" w:eastAsia="lt-LT"/>
        </w:rPr>
        <w:t>2</w:t>
      </w:r>
      <w:r>
        <w:rPr>
          <w:rFonts w:ascii="Times New Roman" w:eastAsia="Times New Roman" w:hAnsi="Times New Roman" w:cs="Times New Roman"/>
          <w:sz w:val="24"/>
          <w:szCs w:val="24"/>
          <w:lang w:val="lt-LT" w:eastAsia="lt-LT"/>
        </w:rPr>
        <w:t>.</w:t>
      </w:r>
      <w:r w:rsidRPr="00BE0A8C">
        <w:rPr>
          <w:rFonts w:ascii="Times New Roman" w:eastAsia="Times New Roman" w:hAnsi="Times New Roman" w:cs="Times New Roman"/>
          <w:sz w:val="24"/>
          <w:szCs w:val="24"/>
          <w:lang w:val="lt-LT" w:eastAsia="lt-LT"/>
        </w:rPr>
        <w:t xml:space="preserve"> </w:t>
      </w:r>
      <w:r w:rsidRPr="00BE0A8C">
        <w:rPr>
          <w:rFonts w:ascii="Times New Roman" w:eastAsia="Calibri" w:hAnsi="Times New Roman" w:cs="Times New Roman"/>
          <w:b/>
          <w:bCs/>
          <w:sz w:val="24"/>
          <w:szCs w:val="24"/>
          <w:lang w:val="lt-LT" w:eastAsia="lt-LT"/>
        </w:rPr>
        <w:t>Triukšmo ribinis dydis</w:t>
      </w:r>
      <w:r w:rsidRPr="00BE0A8C">
        <w:rPr>
          <w:rFonts w:ascii="Times New Roman" w:eastAsia="Calibri" w:hAnsi="Times New Roman" w:cs="Times New Roman"/>
          <w:sz w:val="24"/>
          <w:szCs w:val="24"/>
          <w:lang w:val="lt-LT" w:eastAsia="lt-LT"/>
        </w:rPr>
        <w:t xml:space="preserve"> – triukšmo rodiklio vertė, kurią viršijus triukšmo šaltinio valdytojas privalo imtis priemonių skleidžiamam triukšmui šalinti ar mažinti.</w:t>
      </w:r>
    </w:p>
    <w:p w14:paraId="6D6213EF" w14:textId="753950CC"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Calibri" w:hAnsi="Times New Roman" w:cs="Times New Roman"/>
          <w:sz w:val="24"/>
          <w:szCs w:val="24"/>
          <w:lang w:val="lt-LT" w:eastAsia="lt-LT"/>
        </w:rPr>
        <w:t>6.1</w:t>
      </w:r>
      <w:r w:rsidR="00811730">
        <w:rPr>
          <w:rFonts w:ascii="Times New Roman" w:eastAsia="Calibri" w:hAnsi="Times New Roman" w:cs="Times New Roman"/>
          <w:sz w:val="24"/>
          <w:szCs w:val="24"/>
          <w:lang w:val="lt-LT" w:eastAsia="lt-LT"/>
        </w:rPr>
        <w:t>3</w:t>
      </w:r>
      <w:r>
        <w:rPr>
          <w:rFonts w:ascii="Times New Roman" w:eastAsia="Calibri" w:hAnsi="Times New Roman" w:cs="Times New Roman"/>
          <w:sz w:val="24"/>
          <w:szCs w:val="24"/>
          <w:lang w:val="lt-LT" w:eastAsia="lt-LT"/>
        </w:rPr>
        <w:t xml:space="preserve">. </w:t>
      </w:r>
      <w:r w:rsidRPr="008077F1">
        <w:rPr>
          <w:rFonts w:ascii="Times New Roman" w:eastAsia="Calibri" w:hAnsi="Times New Roman" w:cs="Times New Roman"/>
          <w:b/>
          <w:sz w:val="24"/>
          <w:szCs w:val="24"/>
          <w:lang w:val="lt-LT" w:eastAsia="lt-LT"/>
        </w:rPr>
        <w:t>Triukšmo rodiklis</w:t>
      </w:r>
      <w:r w:rsidRPr="008077F1">
        <w:rPr>
          <w:rFonts w:ascii="Times New Roman" w:eastAsia="Calibri" w:hAnsi="Times New Roman" w:cs="Times New Roman"/>
          <w:sz w:val="24"/>
          <w:szCs w:val="24"/>
          <w:lang w:val="lt-LT" w:eastAsia="lt-LT"/>
        </w:rPr>
        <w:t xml:space="preserve"> – garso, suvokiamo kaip triukšmas, duomuo, išreikštas fizikiniais garso matavimo vienetais.</w:t>
      </w:r>
    </w:p>
    <w:p w14:paraId="66A3AB96" w14:textId="79A61FE1" w:rsidR="00F77165"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6.1</w:t>
      </w:r>
      <w:r w:rsidR="00811730">
        <w:rPr>
          <w:rFonts w:ascii="Times New Roman" w:eastAsia="Times New Roman" w:hAnsi="Times New Roman" w:cs="Times New Roman"/>
          <w:sz w:val="24"/>
          <w:szCs w:val="24"/>
          <w:lang w:val="lt-LT" w:eastAsia="lt-LT"/>
        </w:rPr>
        <w:t>4</w:t>
      </w:r>
      <w:r>
        <w:rPr>
          <w:rFonts w:ascii="Times New Roman" w:eastAsia="Times New Roman" w:hAnsi="Times New Roman" w:cs="Times New Roman"/>
          <w:sz w:val="24"/>
          <w:szCs w:val="24"/>
          <w:lang w:val="lt-LT" w:eastAsia="lt-LT"/>
        </w:rPr>
        <w:t>.</w:t>
      </w:r>
      <w:r w:rsidRPr="00BE0A8C">
        <w:rPr>
          <w:rFonts w:ascii="Times New Roman" w:eastAsia="Times New Roman" w:hAnsi="Times New Roman" w:cs="Times New Roman"/>
          <w:b/>
          <w:sz w:val="24"/>
          <w:szCs w:val="24"/>
          <w:lang w:val="lt-LT" w:eastAsia="lt-LT"/>
        </w:rPr>
        <w:t xml:space="preserve"> Triukšmo prevencija </w:t>
      </w:r>
      <w:r w:rsidRPr="00BE0A8C">
        <w:rPr>
          <w:rFonts w:ascii="Times New Roman" w:eastAsia="Times New Roman" w:hAnsi="Times New Roman" w:cs="Times New Roman"/>
          <w:sz w:val="24"/>
          <w:szCs w:val="24"/>
          <w:lang w:val="lt-LT" w:eastAsia="lt-LT"/>
        </w:rPr>
        <w:t>– priemonių, mažinančių triukšmo šaltinių įvairovę ir (ar) skaičių, užkertančių kelią viršyti triukšmo ribinius dydžius ir (ar) mažinančių triukšmo šaltinių garso slėgio, galios, stiprumo, energijos lygius, įgyvendinimas.</w:t>
      </w:r>
    </w:p>
    <w:p w14:paraId="2FFA8BC2" w14:textId="34E3D305"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6.1</w:t>
      </w:r>
      <w:r w:rsidR="00811730">
        <w:rPr>
          <w:rFonts w:ascii="Times New Roman" w:eastAsia="Times New Roman" w:hAnsi="Times New Roman" w:cs="Times New Roman"/>
          <w:color w:val="000000"/>
          <w:sz w:val="24"/>
          <w:szCs w:val="24"/>
          <w:lang w:val="lt-LT" w:eastAsia="lt-LT"/>
        </w:rPr>
        <w:t>5</w:t>
      </w:r>
      <w:r>
        <w:rPr>
          <w:rFonts w:ascii="Times New Roman" w:eastAsia="Times New Roman" w:hAnsi="Times New Roman" w:cs="Times New Roman"/>
          <w:color w:val="000000"/>
          <w:sz w:val="24"/>
          <w:szCs w:val="24"/>
          <w:lang w:val="lt-LT" w:eastAsia="lt-LT"/>
        </w:rPr>
        <w:t xml:space="preserve">. </w:t>
      </w:r>
      <w:r w:rsidRPr="002012A0">
        <w:rPr>
          <w:rFonts w:ascii="Times New Roman" w:eastAsia="Times New Roman" w:hAnsi="Times New Roman" w:cs="Times New Roman"/>
          <w:b/>
          <w:color w:val="000000"/>
          <w:sz w:val="24"/>
          <w:szCs w:val="24"/>
          <w:lang w:val="lt-LT" w:eastAsia="lt-LT"/>
        </w:rPr>
        <w:t>Triukšmo prevencijos zona</w:t>
      </w:r>
      <w:r w:rsidRPr="002012A0">
        <w:rPr>
          <w:rFonts w:ascii="Times New Roman" w:eastAsia="Times New Roman" w:hAnsi="Times New Roman" w:cs="Times New Roman"/>
          <w:color w:val="000000"/>
          <w:sz w:val="24"/>
          <w:szCs w:val="24"/>
          <w:lang w:val="lt-LT" w:eastAsia="lt-LT"/>
        </w:rPr>
        <w:t xml:space="preserve"> – gyvenamosios (-ųjų) vietovės (-ių) teritorija, kurioje triukšmas viršija ribinius dydžius ir kurioje būtina įgyvendinti triukšmo prevencijos ir mažinimo priemones.</w:t>
      </w:r>
    </w:p>
    <w:p w14:paraId="39D06B64" w14:textId="1439B936" w:rsidR="00F77165"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6.1</w:t>
      </w:r>
      <w:r w:rsidR="00811730">
        <w:rPr>
          <w:rFonts w:ascii="Times New Roman" w:eastAsia="Times New Roman" w:hAnsi="Times New Roman" w:cs="Times New Roman"/>
          <w:sz w:val="24"/>
          <w:szCs w:val="24"/>
          <w:lang w:val="lt-LT" w:eastAsia="lt-LT"/>
        </w:rPr>
        <w:t>6</w:t>
      </w:r>
      <w:r>
        <w:rPr>
          <w:rFonts w:ascii="Times New Roman" w:eastAsia="Times New Roman" w:hAnsi="Times New Roman" w:cs="Times New Roman"/>
          <w:sz w:val="24"/>
          <w:szCs w:val="24"/>
          <w:lang w:val="lt-LT" w:eastAsia="lt-LT"/>
        </w:rPr>
        <w:t>.</w:t>
      </w:r>
      <w:r w:rsidR="00A032B4">
        <w:rPr>
          <w:rFonts w:ascii="Times New Roman" w:eastAsia="Times New Roman" w:hAnsi="Times New Roman" w:cs="Times New Roman"/>
          <w:sz w:val="24"/>
          <w:szCs w:val="24"/>
          <w:lang w:val="lt-LT" w:eastAsia="lt-LT"/>
        </w:rPr>
        <w:t xml:space="preserve"> </w:t>
      </w:r>
      <w:r w:rsidRPr="002012A0">
        <w:rPr>
          <w:rFonts w:ascii="Times New Roman" w:eastAsia="Times New Roman" w:hAnsi="Times New Roman" w:cs="Times New Roman"/>
          <w:b/>
          <w:sz w:val="24"/>
          <w:szCs w:val="24"/>
          <w:lang w:val="lt-LT" w:eastAsia="lt-LT"/>
        </w:rPr>
        <w:t>Triukšmo šaltinio valdytojas</w:t>
      </w:r>
      <w:r w:rsidRPr="002012A0">
        <w:rPr>
          <w:rFonts w:ascii="Times New Roman" w:eastAsia="Times New Roman" w:hAnsi="Times New Roman" w:cs="Times New Roman"/>
          <w:sz w:val="24"/>
          <w:szCs w:val="24"/>
          <w:lang w:val="lt-LT" w:eastAsia="lt-LT"/>
        </w:rPr>
        <w:t xml:space="preserve"> – triukšmo šaltinio savininkas arba kitas asmuo, teisėtai valdantis triukšmo šaltinį.</w:t>
      </w:r>
    </w:p>
    <w:p w14:paraId="0BB4B3F9" w14:textId="50046398"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sz w:val="24"/>
          <w:szCs w:val="24"/>
          <w:lang w:val="lt-LT" w:eastAsia="lt-LT"/>
        </w:rPr>
        <w:t>6.1</w:t>
      </w:r>
      <w:r w:rsidR="00811730">
        <w:rPr>
          <w:rFonts w:ascii="Times New Roman" w:eastAsia="Times New Roman" w:hAnsi="Times New Roman" w:cs="Times New Roman"/>
          <w:sz w:val="24"/>
          <w:szCs w:val="24"/>
          <w:lang w:val="lt-LT" w:eastAsia="lt-LT"/>
        </w:rPr>
        <w:t>7</w:t>
      </w:r>
      <w:r>
        <w:rPr>
          <w:rFonts w:ascii="Times New Roman" w:eastAsia="Times New Roman" w:hAnsi="Times New Roman" w:cs="Times New Roman"/>
          <w:sz w:val="24"/>
          <w:szCs w:val="24"/>
          <w:lang w:val="lt-LT" w:eastAsia="lt-LT"/>
        </w:rPr>
        <w:t>.</w:t>
      </w:r>
      <w:r>
        <w:rPr>
          <w:rFonts w:ascii="Times New Roman" w:eastAsia="Times New Roman" w:hAnsi="Times New Roman" w:cs="Times New Roman"/>
          <w:b/>
          <w:sz w:val="24"/>
          <w:szCs w:val="24"/>
          <w:lang w:val="lt-LT" w:eastAsia="lt-LT"/>
        </w:rPr>
        <w:t xml:space="preserve"> </w:t>
      </w:r>
      <w:r w:rsidRPr="00BE0A8C">
        <w:rPr>
          <w:rFonts w:ascii="Times New Roman" w:eastAsia="Times New Roman" w:hAnsi="Times New Roman" w:cs="Times New Roman"/>
          <w:b/>
          <w:sz w:val="24"/>
          <w:szCs w:val="24"/>
          <w:lang w:val="lt-LT" w:eastAsia="lt-LT"/>
        </w:rPr>
        <w:t xml:space="preserve">Triukšmo šaltinis </w:t>
      </w:r>
      <w:r w:rsidRPr="00BE0A8C">
        <w:rPr>
          <w:rFonts w:ascii="Times New Roman" w:eastAsia="Times New Roman" w:hAnsi="Times New Roman" w:cs="Times New Roman"/>
          <w:sz w:val="24"/>
          <w:szCs w:val="24"/>
          <w:lang w:val="lt-LT" w:eastAsia="lt-LT"/>
        </w:rPr>
        <w:t>– bet koks įrenginys ar objektas, kuris kelia (skleidžia) triukšmą.</w:t>
      </w:r>
    </w:p>
    <w:p w14:paraId="2E69065D" w14:textId="4E05DFEE" w:rsidR="00F77165"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bCs/>
          <w:sz w:val="24"/>
          <w:szCs w:val="24"/>
          <w:lang w:val="lt-LT" w:eastAsia="lt-LT"/>
        </w:rPr>
        <w:t>6.1</w:t>
      </w:r>
      <w:r w:rsidR="00811730">
        <w:rPr>
          <w:rFonts w:ascii="Times New Roman" w:eastAsia="Times New Roman" w:hAnsi="Times New Roman" w:cs="Times New Roman"/>
          <w:bCs/>
          <w:sz w:val="24"/>
          <w:szCs w:val="24"/>
          <w:lang w:val="lt-LT" w:eastAsia="lt-LT"/>
        </w:rPr>
        <w:t>8</w:t>
      </w:r>
      <w:r>
        <w:rPr>
          <w:rFonts w:ascii="Times New Roman" w:eastAsia="Times New Roman" w:hAnsi="Times New Roman" w:cs="Times New Roman"/>
          <w:bCs/>
          <w:sz w:val="24"/>
          <w:szCs w:val="24"/>
          <w:lang w:val="lt-LT" w:eastAsia="lt-LT"/>
        </w:rPr>
        <w:t>.</w:t>
      </w:r>
      <w:r>
        <w:rPr>
          <w:rFonts w:ascii="Times New Roman" w:eastAsia="Times New Roman" w:hAnsi="Times New Roman" w:cs="Times New Roman"/>
          <w:b/>
          <w:bCs/>
          <w:sz w:val="24"/>
          <w:szCs w:val="24"/>
          <w:lang w:val="lt-LT" w:eastAsia="lt-LT"/>
        </w:rPr>
        <w:t xml:space="preserve"> </w:t>
      </w:r>
      <w:r w:rsidRPr="00BE0A8C">
        <w:rPr>
          <w:rFonts w:ascii="Times New Roman" w:eastAsia="Times New Roman" w:hAnsi="Times New Roman" w:cs="Times New Roman"/>
          <w:b/>
          <w:bCs/>
          <w:sz w:val="24"/>
          <w:szCs w:val="24"/>
          <w:lang w:val="lt-LT" w:eastAsia="lt-LT"/>
        </w:rPr>
        <w:t>Judrus triukšmo šaltinis</w:t>
      </w:r>
      <w:r w:rsidRPr="00BE0A8C">
        <w:rPr>
          <w:rFonts w:ascii="Times New Roman" w:eastAsia="Times New Roman" w:hAnsi="Times New Roman" w:cs="Times New Roman"/>
          <w:sz w:val="24"/>
          <w:szCs w:val="24"/>
          <w:lang w:val="lt-LT" w:eastAsia="lt-LT"/>
        </w:rPr>
        <w:t> – motorinės transporto priemonės ir kiti judantys mechanizmai, skleidžiantys triukšmą.</w:t>
      </w:r>
    </w:p>
    <w:p w14:paraId="0E25EC63" w14:textId="292D7F89" w:rsidR="00F77165"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6.1</w:t>
      </w:r>
      <w:r w:rsidR="00811730">
        <w:rPr>
          <w:rFonts w:ascii="Times New Roman" w:eastAsia="Times New Roman" w:hAnsi="Times New Roman" w:cs="Times New Roman"/>
          <w:sz w:val="24"/>
          <w:szCs w:val="24"/>
          <w:lang w:val="lt-LT" w:eastAsia="lt-LT"/>
        </w:rPr>
        <w:t>9</w:t>
      </w:r>
      <w:r>
        <w:rPr>
          <w:rFonts w:ascii="Times New Roman" w:eastAsia="Times New Roman" w:hAnsi="Times New Roman" w:cs="Times New Roman"/>
          <w:sz w:val="24"/>
          <w:szCs w:val="24"/>
          <w:lang w:val="lt-LT" w:eastAsia="lt-LT"/>
        </w:rPr>
        <w:t xml:space="preserve">. </w:t>
      </w:r>
      <w:r w:rsidRPr="00D43F33">
        <w:rPr>
          <w:rFonts w:ascii="Times New Roman" w:eastAsia="Times New Roman" w:hAnsi="Times New Roman" w:cs="Times New Roman"/>
          <w:b/>
          <w:sz w:val="24"/>
          <w:szCs w:val="24"/>
          <w:lang w:val="lt-LT" w:eastAsia="lt-LT"/>
        </w:rPr>
        <w:t>Triukšmingos transporto priemonės ir mechanizmai</w:t>
      </w:r>
      <w:r w:rsidRPr="00D43F33">
        <w:rPr>
          <w:rFonts w:ascii="Times New Roman" w:eastAsia="Times New Roman" w:hAnsi="Times New Roman" w:cs="Times New Roman"/>
          <w:sz w:val="24"/>
          <w:szCs w:val="24"/>
          <w:lang w:val="lt-LT" w:eastAsia="lt-LT"/>
        </w:rPr>
        <w:t xml:space="preserve"> – motoriniai pjūklai, žoliapjovės, traktoriai ir kita technika, kuria atliekami ūkio darbai, techniškai netvarkingos ar techninių reikalavimų neatitinkančios transporto priemonės.</w:t>
      </w:r>
    </w:p>
    <w:p w14:paraId="5FEA5A32" w14:textId="70802324"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w:t>
      </w:r>
      <w:r w:rsidR="00811730">
        <w:rPr>
          <w:rFonts w:ascii="Times New Roman" w:eastAsia="Times New Roman" w:hAnsi="Times New Roman" w:cs="Times New Roman"/>
          <w:sz w:val="24"/>
          <w:szCs w:val="24"/>
          <w:lang w:val="lt-LT" w:eastAsia="lt-LT"/>
        </w:rPr>
        <w:t>20</w:t>
      </w:r>
      <w:r>
        <w:rPr>
          <w:rFonts w:ascii="Times New Roman" w:eastAsia="Times New Roman" w:hAnsi="Times New Roman" w:cs="Times New Roman"/>
          <w:sz w:val="24"/>
          <w:szCs w:val="24"/>
          <w:lang w:val="lt-LT" w:eastAsia="lt-LT"/>
        </w:rPr>
        <w:t xml:space="preserve">. </w:t>
      </w:r>
      <w:r w:rsidRPr="00D43F33">
        <w:rPr>
          <w:rFonts w:ascii="Times New Roman" w:eastAsia="Times New Roman" w:hAnsi="Times New Roman" w:cs="Times New Roman"/>
          <w:b/>
          <w:sz w:val="24"/>
          <w:szCs w:val="24"/>
          <w:lang w:val="lt-LT" w:eastAsia="lt-LT"/>
        </w:rPr>
        <w:t>Uždara patalpa</w:t>
      </w:r>
      <w:r w:rsidRPr="00D43F33">
        <w:rPr>
          <w:rFonts w:ascii="Times New Roman" w:eastAsia="Times New Roman" w:hAnsi="Times New Roman" w:cs="Times New Roman"/>
          <w:sz w:val="24"/>
          <w:szCs w:val="24"/>
          <w:lang w:val="lt-LT" w:eastAsia="lt-LT"/>
        </w:rPr>
        <w:t xml:space="preserve"> – izoliuota patalpa, kurios sienos, langai ir durys neleidžia sklisti garsui į aplinką.</w:t>
      </w:r>
    </w:p>
    <w:p w14:paraId="3C930DE6" w14:textId="3676307E"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sz w:val="24"/>
          <w:szCs w:val="24"/>
          <w:lang w:val="lt-LT" w:eastAsia="lt-LT"/>
        </w:rPr>
        <w:t>6.2</w:t>
      </w:r>
      <w:r w:rsidR="00811730">
        <w:rPr>
          <w:rFonts w:ascii="Times New Roman" w:eastAsia="Times New Roman" w:hAnsi="Times New Roman" w:cs="Times New Roman"/>
          <w:sz w:val="24"/>
          <w:szCs w:val="24"/>
          <w:lang w:val="lt-LT" w:eastAsia="lt-LT"/>
        </w:rPr>
        <w:t>1</w:t>
      </w:r>
      <w:r>
        <w:rPr>
          <w:rFonts w:ascii="Times New Roman" w:eastAsia="Times New Roman" w:hAnsi="Times New Roman" w:cs="Times New Roman"/>
          <w:sz w:val="24"/>
          <w:szCs w:val="24"/>
          <w:lang w:val="lt-LT" w:eastAsia="lt-LT"/>
        </w:rPr>
        <w:t>.</w:t>
      </w:r>
      <w:r w:rsidRPr="00BE0A8C">
        <w:rPr>
          <w:rFonts w:ascii="Times New Roman" w:eastAsia="Times New Roman" w:hAnsi="Times New Roman" w:cs="Times New Roman"/>
          <w:sz w:val="24"/>
          <w:szCs w:val="24"/>
          <w:lang w:val="lt-LT" w:eastAsia="lt-LT"/>
        </w:rPr>
        <w:t xml:space="preserve"> </w:t>
      </w:r>
      <w:r w:rsidRPr="00BE0A8C">
        <w:rPr>
          <w:rFonts w:ascii="Times New Roman" w:eastAsia="Times New Roman" w:hAnsi="Times New Roman" w:cs="Times New Roman"/>
          <w:b/>
          <w:sz w:val="24"/>
          <w:szCs w:val="24"/>
          <w:lang w:val="lt-LT" w:eastAsia="lt-LT"/>
        </w:rPr>
        <w:t xml:space="preserve">Viešoji vieta </w:t>
      </w:r>
      <w:r w:rsidRPr="00BE0A8C">
        <w:rPr>
          <w:rFonts w:ascii="Times New Roman" w:eastAsia="Times New Roman" w:hAnsi="Times New Roman" w:cs="Times New Roman"/>
          <w:sz w:val="24"/>
          <w:szCs w:val="24"/>
          <w:lang w:val="lt-LT" w:eastAsia="lt-LT"/>
        </w:rPr>
        <w:t xml:space="preserve">– vieša erdvė (aikštės, skverai, parkai, gatvės, paplūdimiai, gyvenamųjų namų kiemai, viešasis transportas ir </w:t>
      </w:r>
      <w:r w:rsidRPr="00BE0A8C">
        <w:rPr>
          <w:rFonts w:ascii="Times New Roman" w:eastAsia="Times New Roman" w:hAnsi="Times New Roman" w:cs="Times New Roman"/>
          <w:color w:val="000000"/>
          <w:sz w:val="24"/>
          <w:szCs w:val="24"/>
          <w:lang w:val="lt-LT" w:eastAsia="lt-LT"/>
        </w:rPr>
        <w:t>kita žmonių susibūrimui, poilsiui skirta vieta</w:t>
      </w:r>
      <w:r w:rsidRPr="00BE0A8C">
        <w:rPr>
          <w:rFonts w:ascii="Times New Roman" w:eastAsia="Times New Roman" w:hAnsi="Times New Roman" w:cs="Times New Roman"/>
          <w:sz w:val="24"/>
          <w:szCs w:val="24"/>
          <w:lang w:val="lt-LT" w:eastAsia="lt-LT"/>
        </w:rPr>
        <w:t xml:space="preserve">), </w:t>
      </w:r>
      <w:r w:rsidRPr="00BE0A8C">
        <w:rPr>
          <w:rFonts w:ascii="Times New Roman" w:eastAsia="Times New Roman" w:hAnsi="Times New Roman" w:cs="Times New Roman"/>
          <w:color w:val="000000"/>
          <w:sz w:val="24"/>
          <w:szCs w:val="24"/>
          <w:lang w:val="lt-LT" w:eastAsia="lt-LT"/>
        </w:rPr>
        <w:t>į kurią turi teisę patekti visi asmenys ir kurioje būnant asmeniui keliami tam tikri elgesio reikalavimai: gerbti kitų žmonių teises, jų nepažeisti, laikytis rimties, netrukdyti aplinkiniams.</w:t>
      </w:r>
    </w:p>
    <w:p w14:paraId="7089134F" w14:textId="00BCEB4C"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sz w:val="24"/>
          <w:szCs w:val="24"/>
          <w:lang w:val="lt-LT" w:eastAsia="lt-LT"/>
        </w:rPr>
        <w:t>6.2</w:t>
      </w:r>
      <w:r w:rsidR="00811730">
        <w:rPr>
          <w:rFonts w:ascii="Times New Roman" w:eastAsia="Times New Roman" w:hAnsi="Times New Roman" w:cs="Times New Roman"/>
          <w:sz w:val="24"/>
          <w:szCs w:val="24"/>
          <w:lang w:val="lt-LT" w:eastAsia="lt-LT"/>
        </w:rPr>
        <w:t>2</w:t>
      </w:r>
      <w:r>
        <w:rPr>
          <w:rFonts w:ascii="Times New Roman" w:eastAsia="Times New Roman" w:hAnsi="Times New Roman" w:cs="Times New Roman"/>
          <w:sz w:val="24"/>
          <w:szCs w:val="24"/>
          <w:lang w:val="lt-LT" w:eastAsia="lt-LT"/>
        </w:rPr>
        <w:t>.</w:t>
      </w:r>
      <w:r w:rsidRPr="00BE0A8C">
        <w:rPr>
          <w:rFonts w:ascii="Times New Roman" w:eastAsia="Times New Roman" w:hAnsi="Times New Roman" w:cs="Times New Roman"/>
          <w:sz w:val="24"/>
          <w:szCs w:val="24"/>
          <w:lang w:val="lt-LT" w:eastAsia="lt-LT"/>
        </w:rPr>
        <w:t xml:space="preserve"> </w:t>
      </w:r>
      <w:r w:rsidRPr="00BE0A8C">
        <w:rPr>
          <w:rFonts w:ascii="Times New Roman" w:eastAsia="Times New Roman" w:hAnsi="Times New Roman" w:cs="Times New Roman"/>
          <w:b/>
          <w:sz w:val="24"/>
          <w:szCs w:val="24"/>
          <w:lang w:val="lt-LT" w:eastAsia="lt-LT"/>
        </w:rPr>
        <w:t xml:space="preserve">Viešosios rimties trikdymas </w:t>
      </w:r>
      <w:r w:rsidRPr="00BE0A8C">
        <w:rPr>
          <w:rFonts w:ascii="Times New Roman" w:eastAsia="Times New Roman" w:hAnsi="Times New Roman" w:cs="Times New Roman"/>
          <w:sz w:val="24"/>
          <w:szCs w:val="24"/>
          <w:lang w:val="lt-LT" w:eastAsia="lt-LT"/>
        </w:rPr>
        <w:t xml:space="preserve">– šauksmai, švilpimas, garsus dainavimas arba grojimas muzikos instrumentais ir kitokiais garsiniais aparatais </w:t>
      </w:r>
      <w:r w:rsidRPr="00BE0A8C">
        <w:rPr>
          <w:rFonts w:ascii="Times New Roman" w:eastAsia="Times New Roman" w:hAnsi="Times New Roman" w:cs="Times New Roman"/>
          <w:color w:val="000000"/>
          <w:sz w:val="24"/>
          <w:szCs w:val="24"/>
          <w:shd w:val="clear" w:color="auto" w:fill="FFFFFF"/>
          <w:lang w:val="lt-LT" w:eastAsia="lt-LT"/>
        </w:rPr>
        <w:t xml:space="preserve">ar kiti triukšmą keliantys veiksmai </w:t>
      </w:r>
      <w:r w:rsidRPr="00BE0A8C">
        <w:rPr>
          <w:rFonts w:ascii="Times New Roman" w:eastAsia="Times New Roman" w:hAnsi="Times New Roman" w:cs="Times New Roman"/>
          <w:sz w:val="24"/>
          <w:szCs w:val="24"/>
          <w:lang w:val="lt-LT" w:eastAsia="lt-LT"/>
        </w:rPr>
        <w:t xml:space="preserve">gatvėse, aikštėse, parkuose, paplūdimiuose, viešajame transporte ir kitose viešosiose vietose, o vakaro ir nakties metu – ir gyvenamosiose patalpose, įmonėse, įstaigose ar organizacijose, jeigu tai trikdo </w:t>
      </w:r>
      <w:r w:rsidRPr="00BE0A8C">
        <w:rPr>
          <w:rFonts w:ascii="Times New Roman" w:eastAsia="Times New Roman" w:hAnsi="Times New Roman" w:cs="Times New Roman"/>
          <w:color w:val="000000"/>
          <w:sz w:val="24"/>
          <w:szCs w:val="24"/>
          <w:shd w:val="clear" w:color="auto" w:fill="FFFFFF"/>
          <w:lang w:val="lt-LT" w:eastAsia="lt-LT"/>
        </w:rPr>
        <w:t>asmenų ramybę, poilsį ar darbą</w:t>
      </w:r>
      <w:r w:rsidRPr="00BE0A8C">
        <w:rPr>
          <w:rFonts w:ascii="Times New Roman" w:eastAsia="Times New Roman" w:hAnsi="Times New Roman" w:cs="Times New Roman"/>
          <w:sz w:val="24"/>
          <w:szCs w:val="24"/>
          <w:lang w:val="lt-LT" w:eastAsia="lt-LT"/>
        </w:rPr>
        <w:t>.</w:t>
      </w:r>
    </w:p>
    <w:p w14:paraId="55B6A6F9" w14:textId="77777777" w:rsidR="00F77165" w:rsidRPr="00BE0A8C" w:rsidRDefault="00F77165" w:rsidP="00F77165">
      <w:pPr>
        <w:spacing w:after="0" w:line="240" w:lineRule="auto"/>
        <w:ind w:firstLine="851"/>
        <w:jc w:val="both"/>
        <w:rPr>
          <w:rFonts w:ascii="Times New Roman" w:eastAsia="Times New Roman" w:hAnsi="Times New Roman" w:cs="Times New Roman"/>
          <w:color w:val="000000"/>
          <w:sz w:val="24"/>
          <w:szCs w:val="24"/>
          <w:lang w:val="lt-LT" w:eastAsia="lt-LT"/>
        </w:rPr>
      </w:pPr>
    </w:p>
    <w:p w14:paraId="6EB47F92" w14:textId="77777777" w:rsidR="00F77165" w:rsidRDefault="00F77165" w:rsidP="00F77165">
      <w:pPr>
        <w:widowControl w:val="0"/>
        <w:suppressAutoHyphens/>
        <w:spacing w:after="0" w:line="240" w:lineRule="auto"/>
        <w:jc w:val="center"/>
        <w:rPr>
          <w:rFonts w:ascii="Times New Roman" w:eastAsia="Times New Roman" w:hAnsi="Times New Roman" w:cs="Times New Roman"/>
          <w:b/>
          <w:sz w:val="24"/>
          <w:szCs w:val="20"/>
          <w:lang w:val="lt-LT" w:eastAsia="ar-SA"/>
        </w:rPr>
      </w:pPr>
      <w:r w:rsidRPr="00BE0A8C">
        <w:rPr>
          <w:rFonts w:ascii="Times New Roman" w:eastAsia="Times New Roman" w:hAnsi="Times New Roman" w:cs="Times New Roman"/>
          <w:b/>
          <w:sz w:val="24"/>
          <w:szCs w:val="20"/>
          <w:lang w:val="lt-LT" w:eastAsia="ar-SA"/>
        </w:rPr>
        <w:lastRenderedPageBreak/>
        <w:t>III SKYRIUS</w:t>
      </w:r>
    </w:p>
    <w:p w14:paraId="1D8EF4F5" w14:textId="77777777" w:rsidR="00F77165" w:rsidRDefault="00F77165" w:rsidP="00F77165">
      <w:pPr>
        <w:widowControl w:val="0"/>
        <w:suppressAutoHyphens/>
        <w:spacing w:after="0" w:line="240" w:lineRule="auto"/>
        <w:jc w:val="center"/>
        <w:rPr>
          <w:rFonts w:ascii="Times New Roman" w:eastAsia="Times New Roman" w:hAnsi="Times New Roman" w:cs="Times New Roman"/>
          <w:b/>
          <w:sz w:val="24"/>
          <w:szCs w:val="20"/>
          <w:lang w:val="lt-LT" w:eastAsia="ar-SA"/>
        </w:rPr>
      </w:pPr>
      <w:r w:rsidRPr="00E020E9">
        <w:rPr>
          <w:rFonts w:ascii="Times New Roman" w:eastAsia="Times New Roman" w:hAnsi="Times New Roman" w:cs="Times New Roman"/>
          <w:b/>
          <w:sz w:val="24"/>
          <w:szCs w:val="20"/>
          <w:lang w:val="lt-LT" w:eastAsia="ar-SA"/>
        </w:rPr>
        <w:t>SAVIVALDYBĖS INSTITUCIJŲ KOMPETENCIJA TRIUKŠMO VALDYME</w:t>
      </w:r>
    </w:p>
    <w:p w14:paraId="10582AA8" w14:textId="77777777" w:rsidR="00F77165" w:rsidRDefault="00F77165" w:rsidP="00F77165">
      <w:pPr>
        <w:tabs>
          <w:tab w:val="left" w:pos="1985"/>
        </w:tabs>
        <w:spacing w:after="0" w:line="240" w:lineRule="auto"/>
        <w:ind w:firstLine="851"/>
        <w:rPr>
          <w:rFonts w:ascii="Times New Roman" w:eastAsia="Times New Roman" w:hAnsi="Times New Roman" w:cs="Times New Roman"/>
          <w:sz w:val="24"/>
          <w:szCs w:val="24"/>
          <w:lang w:val="lt-LT" w:eastAsia="lt-LT"/>
        </w:rPr>
      </w:pPr>
    </w:p>
    <w:p w14:paraId="216925BB" w14:textId="77777777" w:rsidR="00F77165" w:rsidRPr="00272E89" w:rsidRDefault="00F77165" w:rsidP="00F77165">
      <w:pPr>
        <w:tabs>
          <w:tab w:val="left" w:pos="1985"/>
        </w:tabs>
        <w:spacing w:after="0" w:line="240" w:lineRule="auto"/>
        <w:ind w:firstLine="851"/>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7. Savivaldybės taryba:</w:t>
      </w:r>
    </w:p>
    <w:p w14:paraId="59D94156" w14:textId="1A562CBC" w:rsidR="00F77165" w:rsidRPr="00272E89" w:rsidRDefault="00F77165" w:rsidP="00F77165">
      <w:pPr>
        <w:tabs>
          <w:tab w:val="left" w:pos="1985"/>
        </w:tabs>
        <w:spacing w:after="0" w:line="240" w:lineRule="auto"/>
        <w:ind w:firstLine="851"/>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7.1. tvirtina triukšmo prevencijos viešosiose vietose taisykles;</w:t>
      </w:r>
    </w:p>
    <w:p w14:paraId="7EAC683D" w14:textId="76FEF253" w:rsidR="00F77165" w:rsidRPr="00272E89" w:rsidRDefault="00F77165" w:rsidP="00F77165">
      <w:pPr>
        <w:tabs>
          <w:tab w:val="left" w:pos="1985"/>
        </w:tabs>
        <w:spacing w:after="0" w:line="240" w:lineRule="auto"/>
        <w:ind w:firstLine="851"/>
        <w:jc w:val="both"/>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 xml:space="preserve">7.2. </w:t>
      </w:r>
      <w:r w:rsidRPr="00441405">
        <w:rPr>
          <w:rFonts w:ascii="Times New Roman" w:eastAsia="Times New Roman" w:hAnsi="Times New Roman" w:cs="Times New Roman"/>
          <w:sz w:val="24"/>
          <w:szCs w:val="24"/>
          <w:lang w:val="lt-LT" w:eastAsia="lt-LT"/>
        </w:rPr>
        <w:t>aglomeracijose nustato tyliąsias aglomeracijos zonas ir tyliąsias gamtos zonas; ne aglomeracijose, atsižvelgdamos į vietos gyventojų apklausos rezultatus dėl tyliųjų zonų nustatymo poreikio, – tyliąsias viešąsias zonas ir tyliąsias gamtos zonas;</w:t>
      </w:r>
    </w:p>
    <w:p w14:paraId="3727F0DC" w14:textId="2DA345AD" w:rsidR="00F77165" w:rsidRDefault="00F77165" w:rsidP="00F77165">
      <w:pPr>
        <w:tabs>
          <w:tab w:val="left" w:pos="1985"/>
        </w:tabs>
        <w:spacing w:after="0" w:line="240" w:lineRule="auto"/>
        <w:ind w:firstLine="851"/>
        <w:jc w:val="both"/>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7.3. tvirtina triukšmo Savivaldybės teritorijoje rodiklius;</w:t>
      </w:r>
    </w:p>
    <w:p w14:paraId="124FF5C7" w14:textId="77777777" w:rsidR="00F77165" w:rsidRPr="00272E89" w:rsidRDefault="00F77165" w:rsidP="00F77165">
      <w:pPr>
        <w:tabs>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7.4. </w:t>
      </w:r>
      <w:r w:rsidRPr="00864110">
        <w:rPr>
          <w:rFonts w:ascii="Times New Roman" w:eastAsia="Times New Roman" w:hAnsi="Times New Roman" w:cs="Times New Roman"/>
          <w:sz w:val="24"/>
          <w:szCs w:val="24"/>
          <w:lang w:val="lt-LT" w:eastAsia="lt-LT"/>
        </w:rPr>
        <w:t>tvirtina aglomeracijų strateginius triukšmo žemėlapius, aglomeracijose esančių pagrindinių kelių ruožų, pagrindinių geležinkelio kelių ruožų ir stambių oro uostų strateginius triukšmo žemėlapius ir aglomeracijų triukšmo prevencijos veiksmų planus;</w:t>
      </w:r>
    </w:p>
    <w:p w14:paraId="20947C35" w14:textId="6BB4CA7F" w:rsidR="00F77165" w:rsidRPr="00272E89" w:rsidRDefault="00F77165" w:rsidP="00F77165">
      <w:pPr>
        <w:tabs>
          <w:tab w:val="left" w:pos="1985"/>
        </w:tabs>
        <w:spacing w:after="0" w:line="240" w:lineRule="auto"/>
        <w:ind w:firstLine="851"/>
        <w:jc w:val="both"/>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7.</w:t>
      </w:r>
      <w:r>
        <w:rPr>
          <w:rFonts w:ascii="Times New Roman" w:eastAsia="Times New Roman" w:hAnsi="Times New Roman" w:cs="Times New Roman"/>
          <w:sz w:val="24"/>
          <w:szCs w:val="24"/>
          <w:lang w:val="lt-LT" w:eastAsia="lt-LT"/>
        </w:rPr>
        <w:t>5</w:t>
      </w:r>
      <w:r w:rsidRPr="00272E89">
        <w:rPr>
          <w:rFonts w:ascii="Times New Roman" w:eastAsia="Times New Roman" w:hAnsi="Times New Roman" w:cs="Times New Roman"/>
          <w:sz w:val="24"/>
          <w:szCs w:val="24"/>
          <w:lang w:val="lt-LT" w:eastAsia="lt-LT"/>
        </w:rPr>
        <w:t>. tvirtina triukšmo prevencijos zonas;</w:t>
      </w:r>
    </w:p>
    <w:p w14:paraId="7B6DB778" w14:textId="11C96360" w:rsidR="00F77165" w:rsidRPr="00272E89" w:rsidRDefault="00F77165" w:rsidP="00F77165">
      <w:pPr>
        <w:tabs>
          <w:tab w:val="left" w:pos="1985"/>
        </w:tabs>
        <w:spacing w:after="0" w:line="240" w:lineRule="auto"/>
        <w:ind w:firstLine="851"/>
        <w:jc w:val="both"/>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7.</w:t>
      </w:r>
      <w:r>
        <w:rPr>
          <w:rFonts w:ascii="Times New Roman" w:eastAsia="Times New Roman" w:hAnsi="Times New Roman" w:cs="Times New Roman"/>
          <w:sz w:val="24"/>
          <w:szCs w:val="24"/>
          <w:lang w:val="lt-LT" w:eastAsia="lt-LT"/>
        </w:rPr>
        <w:t>6</w:t>
      </w:r>
      <w:r w:rsidRPr="00272E89">
        <w:rPr>
          <w:rFonts w:ascii="Times New Roman" w:eastAsia="Times New Roman" w:hAnsi="Times New Roman" w:cs="Times New Roman"/>
          <w:sz w:val="24"/>
          <w:szCs w:val="24"/>
          <w:lang w:val="lt-LT" w:eastAsia="lt-LT"/>
        </w:rPr>
        <w:t>. nustato Savivaldybės strateginiame plėtros ir (ar) strateginiame veiklos planuose triukšmo prevencijos ir mažinimo priemones;</w:t>
      </w:r>
    </w:p>
    <w:p w14:paraId="3B247BF7" w14:textId="75F60974" w:rsidR="00F77165" w:rsidRPr="00272E89" w:rsidRDefault="00F77165" w:rsidP="00F77165">
      <w:pPr>
        <w:tabs>
          <w:tab w:val="left" w:pos="1985"/>
        </w:tabs>
        <w:spacing w:after="0" w:line="240" w:lineRule="auto"/>
        <w:ind w:firstLine="851"/>
        <w:jc w:val="both"/>
        <w:rPr>
          <w:rFonts w:ascii="Times New Roman" w:eastAsia="Times New Roman" w:hAnsi="Times New Roman" w:cs="Times New Roman"/>
          <w:color w:val="000000"/>
          <w:sz w:val="24"/>
          <w:szCs w:val="24"/>
          <w:lang w:val="lt-LT" w:eastAsia="lt-LT"/>
        </w:rPr>
      </w:pPr>
      <w:r w:rsidRPr="00272E89">
        <w:rPr>
          <w:rFonts w:ascii="Times New Roman" w:eastAsia="Times New Roman" w:hAnsi="Times New Roman" w:cs="Times New Roman"/>
          <w:color w:val="000000"/>
          <w:sz w:val="24"/>
          <w:szCs w:val="24"/>
          <w:lang w:val="lt-LT" w:eastAsia="lt-LT"/>
        </w:rPr>
        <w:t>7.</w:t>
      </w:r>
      <w:r>
        <w:rPr>
          <w:rFonts w:ascii="Times New Roman" w:eastAsia="Times New Roman" w:hAnsi="Times New Roman" w:cs="Times New Roman"/>
          <w:color w:val="000000"/>
          <w:sz w:val="24"/>
          <w:szCs w:val="24"/>
          <w:lang w:val="lt-LT" w:eastAsia="lt-LT"/>
        </w:rPr>
        <w:t>7</w:t>
      </w:r>
      <w:r w:rsidRPr="00272E89">
        <w:rPr>
          <w:rFonts w:ascii="Times New Roman" w:eastAsia="Times New Roman" w:hAnsi="Times New Roman" w:cs="Times New Roman"/>
          <w:color w:val="000000"/>
          <w:sz w:val="24"/>
          <w:szCs w:val="24"/>
          <w:lang w:val="lt-LT" w:eastAsia="lt-LT"/>
        </w:rPr>
        <w:t>. prižiūri, kaip Savivaldybės vykdomoji institucija ir kiti pavaldūs viešojo administravimo subjektai įgyvendina funkcijas triukšmo valdymo srityje;</w:t>
      </w:r>
    </w:p>
    <w:p w14:paraId="01B498DD" w14:textId="77777777" w:rsidR="00F77165" w:rsidRPr="00982167" w:rsidRDefault="00F77165" w:rsidP="00F77165">
      <w:pPr>
        <w:tabs>
          <w:tab w:val="left" w:pos="1276"/>
          <w:tab w:val="left" w:pos="1985"/>
        </w:tabs>
        <w:spacing w:after="0" w:line="240" w:lineRule="auto"/>
        <w:ind w:firstLine="851"/>
        <w:jc w:val="both"/>
        <w:rPr>
          <w:rFonts w:ascii="Times New Roman" w:eastAsia="Times New Roman" w:hAnsi="Times New Roman" w:cs="Times New Roman"/>
          <w:sz w:val="24"/>
          <w:szCs w:val="24"/>
          <w:lang w:val="lt-LT" w:eastAsia="lt-LT"/>
        </w:rPr>
      </w:pPr>
      <w:r w:rsidRPr="00982167">
        <w:rPr>
          <w:rFonts w:ascii="Times New Roman" w:eastAsia="Times New Roman" w:hAnsi="Times New Roman" w:cs="Times New Roman"/>
          <w:sz w:val="24"/>
          <w:szCs w:val="24"/>
          <w:lang w:val="lt-LT" w:eastAsia="lt-LT"/>
        </w:rPr>
        <w:t>7.8. gali 50 m atstumu aplink tyliųjų viešųjų zonų triukšmo šaltinį nustatyti žemesnį leidžiamą triukšmo lygį negu yra nustatytas triukšmo lygis tyliojoje viešojoje zonoje, jeigu ji pripažįsta, kad tyliųjų viešųjų atskiros zonos dėl jose esančių triukšmo šaltinių kelia pavojų žmonių sveikatai.</w:t>
      </w:r>
    </w:p>
    <w:p w14:paraId="0858F981" w14:textId="77777777" w:rsidR="00F77165" w:rsidRPr="00441405" w:rsidRDefault="00F77165" w:rsidP="00F77165">
      <w:pPr>
        <w:tabs>
          <w:tab w:val="left" w:pos="1276"/>
          <w:tab w:val="left" w:pos="1985"/>
        </w:tabs>
        <w:spacing w:after="0" w:line="240" w:lineRule="auto"/>
        <w:ind w:firstLine="851"/>
        <w:jc w:val="both"/>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color w:val="000000"/>
          <w:sz w:val="24"/>
          <w:szCs w:val="24"/>
          <w:lang w:val="lt-LT" w:eastAsia="lt-LT"/>
        </w:rPr>
        <w:t>8. Savivaldybės meras</w:t>
      </w:r>
      <w:r>
        <w:rPr>
          <w:rFonts w:ascii="Times New Roman" w:eastAsia="Times New Roman" w:hAnsi="Times New Roman" w:cs="Times New Roman"/>
          <w:color w:val="000000"/>
          <w:sz w:val="24"/>
          <w:szCs w:val="24"/>
          <w:lang w:val="lt-LT" w:eastAsia="lt-LT"/>
        </w:rPr>
        <w:t xml:space="preserve">, </w:t>
      </w:r>
      <w:r w:rsidRPr="00441405">
        <w:rPr>
          <w:rFonts w:ascii="Times New Roman" w:eastAsia="Times New Roman" w:hAnsi="Times New Roman" w:cs="Times New Roman"/>
          <w:sz w:val="24"/>
          <w:szCs w:val="24"/>
          <w:lang w:val="lt-LT" w:eastAsia="lt-LT"/>
        </w:rPr>
        <w:t>kiti pavaldūs viešojo administravimo subjektai:</w:t>
      </w:r>
    </w:p>
    <w:p w14:paraId="58688B94" w14:textId="77777777" w:rsidR="00F77165" w:rsidRDefault="00F77165"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 xml:space="preserve">8.1. </w:t>
      </w:r>
      <w:r w:rsidRPr="00441405">
        <w:rPr>
          <w:rFonts w:ascii="Times New Roman" w:eastAsia="Times New Roman" w:hAnsi="Times New Roman" w:cs="Times New Roman"/>
          <w:sz w:val="24"/>
          <w:szCs w:val="24"/>
          <w:lang w:val="lt-LT" w:eastAsia="lt-LT"/>
        </w:rPr>
        <w:t>rengia teritorijų planavimo sprendinių, susijusių su triukšmo prevencija, viešą svarstymą, poveikio aplinkai vertinimo svarstymą;</w:t>
      </w:r>
    </w:p>
    <w:p w14:paraId="3DBF82B3" w14:textId="7AD58E17" w:rsidR="00F77165" w:rsidRDefault="00F77165"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8.2. </w:t>
      </w:r>
      <w:r w:rsidRPr="00864110">
        <w:rPr>
          <w:rFonts w:ascii="Times New Roman" w:eastAsia="Times New Roman" w:hAnsi="Times New Roman" w:cs="Times New Roman"/>
          <w:sz w:val="24"/>
          <w:szCs w:val="24"/>
          <w:lang w:val="lt-LT" w:eastAsia="lt-LT"/>
        </w:rPr>
        <w:t>atlieka teritorijų planavimo sprendinių, susijusių su triukšmo prevencija, analizę, vertinimą ir poveikio visuomenės sveikatai vertinimą;</w:t>
      </w:r>
    </w:p>
    <w:p w14:paraId="7705E4B1" w14:textId="6DB8F85F" w:rsidR="00F77165" w:rsidRDefault="00F77165"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8.3. </w:t>
      </w:r>
      <w:r w:rsidRPr="00864110">
        <w:rPr>
          <w:rFonts w:ascii="Times New Roman" w:eastAsia="Times New Roman" w:hAnsi="Times New Roman" w:cs="Times New Roman"/>
          <w:sz w:val="24"/>
          <w:szCs w:val="24"/>
          <w:lang w:val="lt-LT" w:eastAsia="lt-LT"/>
        </w:rPr>
        <w:t>nustato muzikinių ir kitų masinių renginių, kuriuos organizuoja juridiniai ir fiziniai asmenys, trukmę ir statybos darbų pradžios ir pabaigos laiką;</w:t>
      </w:r>
    </w:p>
    <w:p w14:paraId="38234812" w14:textId="77777777" w:rsidR="00F77165" w:rsidRDefault="00F77165"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8.4. </w:t>
      </w:r>
      <w:r w:rsidRPr="00864110">
        <w:rPr>
          <w:rFonts w:ascii="Times New Roman" w:eastAsia="Times New Roman" w:hAnsi="Times New Roman" w:cs="Times New Roman"/>
          <w:sz w:val="24"/>
          <w:szCs w:val="24"/>
          <w:lang w:val="lt-LT" w:eastAsia="lt-LT"/>
        </w:rPr>
        <w:t>sudaro aglomeracijų strateginius triukšmo žemėlapius, aglomeracijose esančių pagrindinių kelių ruožų, pagrindinių geležinkelio kelių ruožų ir stambių oro uostų strateginius triukšmo žemėlapius ir aglomeracijų triukšmo prevencijos veiksmų planus;</w:t>
      </w:r>
    </w:p>
    <w:p w14:paraId="3C90B86D" w14:textId="6C1D43A1" w:rsidR="00F77165" w:rsidRPr="00272E89" w:rsidRDefault="00F77165"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8.5. </w:t>
      </w:r>
      <w:r w:rsidRPr="00272E89">
        <w:rPr>
          <w:rFonts w:ascii="Times New Roman" w:eastAsia="Times New Roman" w:hAnsi="Times New Roman" w:cs="Times New Roman"/>
          <w:sz w:val="24"/>
          <w:szCs w:val="24"/>
          <w:lang w:val="lt-LT" w:eastAsia="lt-LT"/>
        </w:rPr>
        <w:t>įgyvendina Savivaldybės tarybos patvirtintame Savivaldybės strateginiame plėtros ir (ar) strateginiame veiklos planuose numatytas triukšmo prevencijos ir mažinimo priemones;</w:t>
      </w:r>
    </w:p>
    <w:p w14:paraId="16FFF7EE" w14:textId="39B85FB7" w:rsidR="00F77165" w:rsidRDefault="00F77165"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8.</w:t>
      </w:r>
      <w:r>
        <w:rPr>
          <w:rFonts w:ascii="Times New Roman" w:eastAsia="Times New Roman" w:hAnsi="Times New Roman" w:cs="Times New Roman"/>
          <w:sz w:val="24"/>
          <w:szCs w:val="24"/>
          <w:lang w:val="lt-LT" w:eastAsia="lt-LT"/>
        </w:rPr>
        <w:t>6</w:t>
      </w:r>
      <w:r w:rsidRPr="00272E89">
        <w:rPr>
          <w:rFonts w:ascii="Times New Roman" w:eastAsia="Times New Roman" w:hAnsi="Times New Roman" w:cs="Times New Roman"/>
          <w:sz w:val="24"/>
          <w:szCs w:val="24"/>
          <w:lang w:val="lt-LT" w:eastAsia="lt-LT"/>
        </w:rPr>
        <w:t xml:space="preserve">. įgyvendina triukšmo prevencijos ir mažinimo priemones, įtrauktas į </w:t>
      </w:r>
      <w:r w:rsidRPr="001B382F">
        <w:rPr>
          <w:rFonts w:ascii="Times New Roman" w:eastAsia="Times New Roman" w:hAnsi="Times New Roman" w:cs="Times New Roman"/>
          <w:sz w:val="24"/>
          <w:szCs w:val="24"/>
          <w:lang w:val="lt-LT" w:eastAsia="lt-LT"/>
        </w:rPr>
        <w:t>Rokiškio rajono savivaldybės plėtros planus;</w:t>
      </w:r>
    </w:p>
    <w:p w14:paraId="74D72020" w14:textId="77777777" w:rsidR="00F77165" w:rsidRDefault="00F77165"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8.7. </w:t>
      </w:r>
      <w:r w:rsidRPr="00864110">
        <w:rPr>
          <w:rFonts w:ascii="Times New Roman" w:eastAsia="Times New Roman" w:hAnsi="Times New Roman" w:cs="Times New Roman"/>
          <w:sz w:val="24"/>
          <w:szCs w:val="24"/>
          <w:lang w:val="lt-LT" w:eastAsia="lt-LT"/>
        </w:rPr>
        <w:t>organizuoja triukšmo stebėsenos (monitoringo) tyliosiose zonose atlikimą;</w:t>
      </w:r>
    </w:p>
    <w:p w14:paraId="7BF87471" w14:textId="624775BF" w:rsidR="00F77165" w:rsidRPr="00272E89" w:rsidRDefault="00234578"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8.8. </w:t>
      </w:r>
      <w:r w:rsidR="00F77165" w:rsidRPr="00864110">
        <w:rPr>
          <w:rFonts w:ascii="Times New Roman" w:eastAsia="Times New Roman" w:hAnsi="Times New Roman" w:cs="Times New Roman"/>
          <w:sz w:val="24"/>
          <w:szCs w:val="24"/>
          <w:lang w:val="lt-LT" w:eastAsia="lt-LT"/>
        </w:rPr>
        <w:t>vykdo triukšmo, kylančio atliekant statybos darbus gyvenamosiose patalpose ir gyvenamosiose teritorijose, kontrolę Vyriausybės nustatyta tvarka, atlieka triukšmo prevencijos viešosiose vietose taisyklių laikymosi kontrolę;</w:t>
      </w:r>
    </w:p>
    <w:p w14:paraId="059806F8" w14:textId="57DA71C4" w:rsidR="00F77165" w:rsidRPr="00272E89" w:rsidRDefault="00F77165" w:rsidP="00F77165">
      <w:pPr>
        <w:tabs>
          <w:tab w:val="left" w:pos="1701"/>
          <w:tab w:val="left" w:pos="1985"/>
        </w:tabs>
        <w:spacing w:after="0" w:line="240" w:lineRule="auto"/>
        <w:ind w:firstLine="851"/>
        <w:jc w:val="both"/>
        <w:rPr>
          <w:rFonts w:ascii="Times New Roman" w:eastAsia="Times New Roman" w:hAnsi="Times New Roman" w:cs="Times New Roman"/>
          <w:sz w:val="24"/>
          <w:szCs w:val="24"/>
          <w:lang w:val="lt-LT" w:eastAsia="lt-LT"/>
        </w:rPr>
      </w:pPr>
      <w:r w:rsidRPr="00272E89">
        <w:rPr>
          <w:rFonts w:ascii="Times New Roman" w:eastAsia="Times New Roman" w:hAnsi="Times New Roman" w:cs="Times New Roman"/>
          <w:sz w:val="24"/>
          <w:szCs w:val="24"/>
          <w:lang w:val="lt-LT" w:eastAsia="lt-LT"/>
        </w:rPr>
        <w:t>8.</w:t>
      </w:r>
      <w:r w:rsidR="00234578">
        <w:rPr>
          <w:rFonts w:ascii="Times New Roman" w:eastAsia="Times New Roman" w:hAnsi="Times New Roman" w:cs="Times New Roman"/>
          <w:sz w:val="24"/>
          <w:szCs w:val="24"/>
          <w:lang w:val="lt-LT" w:eastAsia="lt-LT"/>
        </w:rPr>
        <w:t>9</w:t>
      </w:r>
      <w:r>
        <w:rPr>
          <w:rFonts w:ascii="Times New Roman" w:eastAsia="Times New Roman" w:hAnsi="Times New Roman" w:cs="Times New Roman"/>
          <w:sz w:val="24"/>
          <w:szCs w:val="24"/>
          <w:lang w:val="lt-LT" w:eastAsia="lt-LT"/>
        </w:rPr>
        <w:t xml:space="preserve">. </w:t>
      </w:r>
      <w:r w:rsidRPr="00864110">
        <w:rPr>
          <w:rFonts w:ascii="Times New Roman" w:eastAsia="Times New Roman" w:hAnsi="Times New Roman" w:cs="Times New Roman"/>
          <w:sz w:val="24"/>
          <w:szCs w:val="24"/>
          <w:lang w:val="lt-LT" w:eastAsia="lt-LT"/>
        </w:rPr>
        <w:t>atlieka kitas triukšmo valdymo funkcijas, numatytas šiame įstatyme ir kituose teisės aktuose.</w:t>
      </w:r>
    </w:p>
    <w:p w14:paraId="7D266C81" w14:textId="77777777" w:rsidR="00F77165" w:rsidRDefault="00F77165" w:rsidP="00F77165">
      <w:pPr>
        <w:widowControl w:val="0"/>
        <w:suppressAutoHyphens/>
        <w:spacing w:after="0" w:line="240" w:lineRule="auto"/>
        <w:jc w:val="center"/>
        <w:rPr>
          <w:rFonts w:ascii="Times New Roman" w:eastAsia="Times New Roman" w:hAnsi="Times New Roman" w:cs="Times New Roman"/>
          <w:b/>
          <w:sz w:val="24"/>
          <w:szCs w:val="20"/>
          <w:lang w:val="lt-LT" w:eastAsia="ar-SA"/>
        </w:rPr>
      </w:pPr>
    </w:p>
    <w:p w14:paraId="461D8587" w14:textId="77777777" w:rsidR="00F77165" w:rsidRDefault="00F77165" w:rsidP="00F77165">
      <w:pPr>
        <w:widowControl w:val="0"/>
        <w:suppressAutoHyphens/>
        <w:spacing w:after="0" w:line="240" w:lineRule="auto"/>
        <w:jc w:val="center"/>
        <w:rPr>
          <w:rFonts w:ascii="Times New Roman" w:eastAsia="Times New Roman" w:hAnsi="Times New Roman" w:cs="Times New Roman"/>
          <w:b/>
          <w:sz w:val="24"/>
          <w:szCs w:val="20"/>
          <w:lang w:val="lt-LT" w:eastAsia="ar-SA"/>
        </w:rPr>
      </w:pPr>
      <w:r>
        <w:rPr>
          <w:rFonts w:ascii="Times New Roman" w:eastAsia="Times New Roman" w:hAnsi="Times New Roman" w:cs="Times New Roman"/>
          <w:b/>
          <w:sz w:val="24"/>
          <w:szCs w:val="20"/>
          <w:lang w:val="lt-LT" w:eastAsia="ar-SA"/>
        </w:rPr>
        <w:t>IV SKYRIUS</w:t>
      </w:r>
    </w:p>
    <w:p w14:paraId="75985ED6" w14:textId="77777777" w:rsidR="00F77165" w:rsidRPr="001E3A6B" w:rsidRDefault="00F77165" w:rsidP="00F77165">
      <w:pPr>
        <w:widowControl w:val="0"/>
        <w:suppressAutoHyphens/>
        <w:spacing w:after="0" w:line="240" w:lineRule="auto"/>
        <w:jc w:val="center"/>
        <w:rPr>
          <w:rFonts w:ascii="Times New Roman" w:eastAsia="Times New Roman" w:hAnsi="Times New Roman" w:cs="Times New Roman"/>
          <w:b/>
          <w:sz w:val="24"/>
          <w:szCs w:val="20"/>
          <w:lang w:val="lt-LT" w:eastAsia="ar-SA"/>
        </w:rPr>
      </w:pPr>
      <w:r w:rsidRPr="001E3A6B">
        <w:rPr>
          <w:rFonts w:ascii="Times New Roman" w:eastAsia="Times New Roman" w:hAnsi="Times New Roman" w:cs="Times New Roman"/>
          <w:b/>
          <w:sz w:val="24"/>
          <w:szCs w:val="20"/>
          <w:lang w:val="lt-LT" w:eastAsia="ar-SA"/>
        </w:rPr>
        <w:t>TRIUKŠMO PREVENCIJOS PRIEMONĖS VIEŠOSIOSE VIETOSE</w:t>
      </w:r>
    </w:p>
    <w:p w14:paraId="717B2CED" w14:textId="77777777" w:rsidR="00F77165" w:rsidRPr="001E3A6B" w:rsidRDefault="00F77165" w:rsidP="00F77165">
      <w:pPr>
        <w:tabs>
          <w:tab w:val="left" w:pos="1701"/>
        </w:tabs>
        <w:spacing w:after="0" w:line="240" w:lineRule="auto"/>
        <w:ind w:firstLine="851"/>
        <w:jc w:val="both"/>
        <w:rPr>
          <w:rFonts w:ascii="Times New Roman" w:eastAsia="Times New Roman" w:hAnsi="Times New Roman" w:cs="Times New Roman"/>
          <w:sz w:val="24"/>
          <w:szCs w:val="24"/>
          <w:lang w:val="lt-LT" w:eastAsia="lt-LT"/>
        </w:rPr>
      </w:pPr>
    </w:p>
    <w:p w14:paraId="1D778399" w14:textId="77777777" w:rsidR="00F77165" w:rsidRPr="001E3A6B" w:rsidRDefault="00F77165" w:rsidP="00F77165">
      <w:pPr>
        <w:tabs>
          <w:tab w:val="left" w:pos="1701"/>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9</w:t>
      </w:r>
      <w:r w:rsidRPr="001E3A6B">
        <w:rPr>
          <w:rFonts w:ascii="Times New Roman" w:eastAsia="Times New Roman" w:hAnsi="Times New Roman" w:cs="Times New Roman"/>
          <w:sz w:val="24"/>
          <w:szCs w:val="24"/>
          <w:lang w:val="lt-LT" w:eastAsia="lt-LT"/>
        </w:rPr>
        <w:t>. Triukšmo prevencija įgyvendinama siekiant valdyti triukšmą bei jo poveikį žmonių sveikatai.</w:t>
      </w:r>
    </w:p>
    <w:p w14:paraId="0D005608" w14:textId="0512CDDC" w:rsidR="00F77165" w:rsidRPr="001E3A6B" w:rsidRDefault="00F77165" w:rsidP="00F77165">
      <w:pPr>
        <w:tabs>
          <w:tab w:val="left" w:pos="1701"/>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10</w:t>
      </w:r>
      <w:r w:rsidRPr="001E3A6B">
        <w:rPr>
          <w:rFonts w:ascii="Times New Roman" w:eastAsia="Times New Roman" w:hAnsi="Times New Roman" w:cs="Times New Roman"/>
          <w:sz w:val="24"/>
          <w:szCs w:val="24"/>
          <w:lang w:val="lt-LT" w:eastAsia="lt-LT"/>
        </w:rPr>
        <w:t>.</w:t>
      </w:r>
      <w:r w:rsidR="00FE1718">
        <w:rPr>
          <w:rFonts w:ascii="Times New Roman" w:eastAsia="Times New Roman" w:hAnsi="Times New Roman" w:cs="Times New Roman"/>
          <w:sz w:val="24"/>
          <w:szCs w:val="24"/>
          <w:lang w:val="lt-LT" w:eastAsia="lt-LT"/>
        </w:rPr>
        <w:t xml:space="preserve"> </w:t>
      </w:r>
      <w:r w:rsidRPr="001E3A6B">
        <w:rPr>
          <w:rFonts w:ascii="Times New Roman" w:eastAsia="Times New Roman" w:hAnsi="Times New Roman" w:cs="Times New Roman"/>
          <w:sz w:val="24"/>
          <w:szCs w:val="24"/>
          <w:lang w:val="lt-LT" w:eastAsia="lt-LT"/>
        </w:rPr>
        <w:t>Tyliosiose viešosiose zonose ir tyliosiose gamtos zonose judrius triukšmo šaltinius ir rankinius mechanizmus, keliančius triukšmą, darbo dienomis draudžiama naudoti nuo 22.00 val. iki 7.00 val., poilsio ir švenčių dienomis – nuo 18.00 val. iki 8.00 val.</w:t>
      </w:r>
    </w:p>
    <w:p w14:paraId="60F13564" w14:textId="77777777" w:rsidR="00F77165" w:rsidRPr="001E3A6B" w:rsidRDefault="00F77165" w:rsidP="00F77165">
      <w:pPr>
        <w:tabs>
          <w:tab w:val="left" w:pos="1701"/>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w:t>
      </w:r>
      <w:r w:rsidRPr="001E3A6B">
        <w:rPr>
          <w:rFonts w:ascii="Times New Roman" w:eastAsia="Times New Roman" w:hAnsi="Times New Roman" w:cs="Times New Roman"/>
          <w:sz w:val="24"/>
          <w:szCs w:val="24"/>
          <w:lang w:val="lt-LT" w:eastAsia="lt-LT"/>
        </w:rPr>
        <w:t xml:space="preserve">. Rokiškio rajono savivaldybės </w:t>
      </w:r>
      <w:r w:rsidRPr="001B382F">
        <w:rPr>
          <w:rFonts w:ascii="Times New Roman" w:eastAsia="Times New Roman" w:hAnsi="Times New Roman" w:cs="Times New Roman"/>
          <w:sz w:val="24"/>
          <w:szCs w:val="24"/>
          <w:lang w:val="lt-LT" w:eastAsia="lt-LT"/>
        </w:rPr>
        <w:t>viešosiose vietose</w:t>
      </w:r>
      <w:r w:rsidRPr="001E3A6B">
        <w:rPr>
          <w:rFonts w:ascii="Times New Roman" w:eastAsia="Times New Roman" w:hAnsi="Times New Roman" w:cs="Times New Roman"/>
          <w:sz w:val="24"/>
          <w:szCs w:val="20"/>
          <w:lang w:val="lt-LT" w:eastAsia="lt-LT"/>
        </w:rPr>
        <w:t xml:space="preserve"> </w:t>
      </w:r>
      <w:r w:rsidRPr="001E3A6B">
        <w:rPr>
          <w:rFonts w:ascii="Times New Roman" w:eastAsia="Times New Roman" w:hAnsi="Times New Roman" w:cs="Times New Roman"/>
          <w:sz w:val="24"/>
          <w:szCs w:val="24"/>
          <w:lang w:val="lt-LT" w:eastAsia="lt-LT"/>
        </w:rPr>
        <w:t xml:space="preserve">nuo 22.00 val. iki 7.00 val. draudžiama: </w:t>
      </w:r>
    </w:p>
    <w:p w14:paraId="209A17EB" w14:textId="77777777" w:rsidR="00F77165" w:rsidRPr="001E3A6B"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lastRenderedPageBreak/>
        <w:t>11</w:t>
      </w:r>
      <w:r w:rsidRPr="001E3A6B">
        <w:rPr>
          <w:rFonts w:ascii="Times New Roman" w:eastAsia="Times New Roman" w:hAnsi="Times New Roman" w:cs="Times New Roman"/>
          <w:sz w:val="24"/>
          <w:szCs w:val="24"/>
          <w:lang w:val="lt-LT" w:eastAsia="lt-LT"/>
        </w:rPr>
        <w:t xml:space="preserve">.1. </w:t>
      </w:r>
      <w:r w:rsidRPr="001E3A6B">
        <w:rPr>
          <w:rFonts w:ascii="Times New Roman" w:eastAsia="Times New Roman" w:hAnsi="Times New Roman" w:cs="Times New Roman"/>
          <w:sz w:val="24"/>
          <w:szCs w:val="24"/>
          <w:lang w:val="lt-LT" w:eastAsia="ar-SA"/>
        </w:rPr>
        <w:t>trikdyti viešąją rimtį</w:t>
      </w:r>
      <w:r w:rsidRPr="001E3A6B">
        <w:rPr>
          <w:rFonts w:ascii="Times New Roman" w:eastAsia="Times New Roman" w:hAnsi="Times New Roman" w:cs="Times New Roman"/>
          <w:sz w:val="24"/>
          <w:szCs w:val="24"/>
          <w:lang w:val="lt-LT" w:eastAsia="lt-LT"/>
        </w:rPr>
        <w:t xml:space="preserve"> (leisti muziką, groti muzikiniais instrumentais), kai triukšmas sklinda į aplinką, išskyrus renginių metu, kai yra išduotas </w:t>
      </w:r>
      <w:r w:rsidRPr="001E3A6B">
        <w:rPr>
          <w:rFonts w:ascii="Times New Roman" w:eastAsia="Times New Roman" w:hAnsi="Times New Roman" w:cs="Times New Roman"/>
          <w:color w:val="000000"/>
          <w:sz w:val="24"/>
          <w:szCs w:val="24"/>
          <w:lang w:val="lt-LT" w:eastAsia="lt-LT"/>
        </w:rPr>
        <w:t xml:space="preserve">Savivaldybės mero </w:t>
      </w:r>
      <w:r w:rsidRPr="001E3A6B">
        <w:rPr>
          <w:rFonts w:ascii="Times New Roman" w:eastAsia="Times New Roman" w:hAnsi="Times New Roman" w:cs="Times New Roman"/>
          <w:sz w:val="24"/>
          <w:szCs w:val="24"/>
          <w:lang w:val="lt-LT" w:eastAsia="lt-LT"/>
        </w:rPr>
        <w:t>leidimas;</w:t>
      </w:r>
    </w:p>
    <w:p w14:paraId="52945D00" w14:textId="77777777" w:rsidR="00F77165" w:rsidRPr="001E3A6B"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w:t>
      </w:r>
      <w:r w:rsidRPr="001E3A6B">
        <w:rPr>
          <w:rFonts w:ascii="Times New Roman" w:eastAsia="Times New Roman" w:hAnsi="Times New Roman" w:cs="Times New Roman"/>
          <w:sz w:val="24"/>
          <w:szCs w:val="24"/>
          <w:lang w:val="lt-LT" w:eastAsia="lt-LT"/>
        </w:rPr>
        <w:t>.2. skleisti komercinę garsinę reklamą laikinose ir stacionariose prekybos ar paslaugų teikimo vietose, transporto priemonėse, išskyrus renginių ar švenčių metu bei specialių tarnybų garsinę informaciją;</w:t>
      </w:r>
    </w:p>
    <w:p w14:paraId="20C09F8B" w14:textId="77777777" w:rsidR="00F77165" w:rsidRPr="001E3A6B" w:rsidRDefault="00F77165" w:rsidP="00F77165">
      <w:pPr>
        <w:tabs>
          <w:tab w:val="num" w:pos="1080"/>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w:t>
      </w:r>
      <w:r w:rsidRPr="001E3A6B">
        <w:rPr>
          <w:rFonts w:ascii="Times New Roman" w:eastAsia="Times New Roman" w:hAnsi="Times New Roman" w:cs="Times New Roman"/>
          <w:sz w:val="24"/>
          <w:szCs w:val="24"/>
          <w:lang w:val="lt-LT" w:eastAsia="lt-LT"/>
        </w:rPr>
        <w:t>.3. motorinėse transporto priemonėse leisti muziką ir (ar) tokių transporto priemonių skleidžiamu garsu trikdyti asmenų darbą, poilsį ar miegą;</w:t>
      </w:r>
    </w:p>
    <w:p w14:paraId="18B56978" w14:textId="77777777" w:rsidR="00F77165" w:rsidRPr="001E3A6B"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w:t>
      </w:r>
      <w:r w:rsidRPr="001E3A6B">
        <w:rPr>
          <w:rFonts w:ascii="Times New Roman" w:eastAsia="Times New Roman" w:hAnsi="Times New Roman" w:cs="Times New Roman"/>
          <w:sz w:val="24"/>
          <w:szCs w:val="24"/>
          <w:lang w:val="lt-LT" w:eastAsia="lt-LT"/>
        </w:rPr>
        <w:t>.4. naudoti judrius triukšmo šaltinius, rankinius ir mechaninius prietaisus, keliančius triukšmą, jei tai trikdo asmenų ramybę ir poilsį,</w:t>
      </w:r>
      <w:r w:rsidRPr="001E3A6B">
        <w:rPr>
          <w:rFonts w:ascii="Times New Roman" w:eastAsia="Times New Roman" w:hAnsi="Times New Roman" w:cs="Times New Roman"/>
          <w:sz w:val="24"/>
          <w:szCs w:val="20"/>
          <w:lang w:val="lt-LT" w:eastAsia="lt-LT"/>
        </w:rPr>
        <w:t xml:space="preserve"> </w:t>
      </w:r>
      <w:r w:rsidRPr="001E3A6B">
        <w:rPr>
          <w:rFonts w:ascii="Times New Roman" w:eastAsia="Times New Roman" w:hAnsi="Times New Roman" w:cs="Times New Roman"/>
          <w:sz w:val="24"/>
          <w:szCs w:val="24"/>
          <w:lang w:val="lt-LT" w:eastAsia="lt-LT"/>
        </w:rPr>
        <w:t>išskyrus tuos atvejus, kai šios priemonės reikalingos avarijoms likviduoti;</w:t>
      </w:r>
    </w:p>
    <w:p w14:paraId="029BEF7F" w14:textId="77777777" w:rsidR="00F77165" w:rsidRPr="001E3A6B" w:rsidRDefault="00F77165" w:rsidP="00F77165">
      <w:pPr>
        <w:tabs>
          <w:tab w:val="num" w:pos="1080"/>
        </w:tabs>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11</w:t>
      </w:r>
      <w:r w:rsidRPr="001E3A6B">
        <w:rPr>
          <w:rFonts w:ascii="Times New Roman" w:eastAsia="Times New Roman" w:hAnsi="Times New Roman" w:cs="Times New Roman"/>
          <w:color w:val="000000"/>
          <w:sz w:val="24"/>
          <w:szCs w:val="24"/>
          <w:lang w:val="lt-LT" w:eastAsia="lt-LT"/>
        </w:rPr>
        <w:t>.5. uždarose patalpose leisti muziką, skleisti garsinę informaciją ar reklamą, naudojant specialią garso stiprinimo aparatūrą, jei patalpose įrengti langai ar durys ar kitos angos yra atidarytos, o garsas tokiu būdu sklinda į išorinę aplinką ir trikdo asmenų ramybę ir poilsį;</w:t>
      </w:r>
    </w:p>
    <w:p w14:paraId="333F98E1" w14:textId="77777777" w:rsidR="00F77165" w:rsidRPr="001E3A6B" w:rsidRDefault="00F77165" w:rsidP="00F77165">
      <w:pPr>
        <w:tabs>
          <w:tab w:val="num" w:pos="1080"/>
        </w:tabs>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11</w:t>
      </w:r>
      <w:r w:rsidRPr="001E3A6B">
        <w:rPr>
          <w:rFonts w:ascii="Times New Roman" w:eastAsia="Times New Roman" w:hAnsi="Times New Roman" w:cs="Times New Roman"/>
          <w:color w:val="000000"/>
          <w:sz w:val="24"/>
          <w:szCs w:val="24"/>
          <w:lang w:val="lt-LT" w:eastAsia="lt-LT"/>
        </w:rPr>
        <w:t>.6. vykdyti prekių pristatymo ir krovos darbus prekybos įstaigose, įsikūrusiose arčiau kaip 100 m nuo gyvenamųjų namų, sveikatos priežiūros, ugdymo įstaigų, neviršijant patvirtintų triukšmo ribinių dydžių ir netrikdant asmenų ramybės ir poilsio.</w:t>
      </w:r>
    </w:p>
    <w:p w14:paraId="29D8BCFE" w14:textId="77777777" w:rsidR="00F77165" w:rsidRPr="001E3A6B" w:rsidRDefault="00F77165" w:rsidP="00F77165">
      <w:pPr>
        <w:tabs>
          <w:tab w:val="num" w:pos="1080"/>
        </w:tabs>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11</w:t>
      </w:r>
      <w:r w:rsidRPr="001E3A6B">
        <w:rPr>
          <w:rFonts w:ascii="Times New Roman" w:eastAsia="Times New Roman" w:hAnsi="Times New Roman" w:cs="Times New Roman"/>
          <w:color w:val="000000"/>
          <w:sz w:val="24"/>
          <w:szCs w:val="24"/>
          <w:lang w:val="lt-LT" w:eastAsia="lt-LT"/>
        </w:rPr>
        <w:t>.7. naudoti civilines pirotechnikos priemones (išskyrus F1 kategorijos fejerverkus), išskyrus valstybinių švenčių dienomis bei per viešų masinių pramogų renginius, kuriuos rengti nustatyta tvarka išduotas leidimas.</w:t>
      </w:r>
    </w:p>
    <w:p w14:paraId="7AD7312A" w14:textId="77777777" w:rsidR="00F77165" w:rsidRPr="001E3A6B" w:rsidRDefault="00F77165" w:rsidP="00F77165">
      <w:pPr>
        <w:tabs>
          <w:tab w:val="num" w:pos="1080"/>
        </w:tabs>
        <w:spacing w:after="0" w:line="240" w:lineRule="auto"/>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12</w:t>
      </w:r>
      <w:r w:rsidRPr="001E3A6B">
        <w:rPr>
          <w:rFonts w:ascii="Times New Roman" w:eastAsia="Times New Roman" w:hAnsi="Times New Roman" w:cs="Times New Roman"/>
          <w:color w:val="000000"/>
          <w:sz w:val="24"/>
          <w:szCs w:val="24"/>
          <w:lang w:val="lt-LT" w:eastAsia="lt-LT"/>
        </w:rPr>
        <w:t>. Neuždarose patalpose ir atvirose teritorijose įrengti žaidimų, cirko ir kiti atrakcionai gali veikti nuo 7 val. iki 22 val., neviršijant nustatytų triukšmo ribinių dydžių.</w:t>
      </w:r>
    </w:p>
    <w:p w14:paraId="2C8610BE" w14:textId="1D6FB99E" w:rsidR="00F77165" w:rsidRPr="001E3A6B"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sidRPr="001B382F">
        <w:rPr>
          <w:rFonts w:ascii="Times New Roman" w:eastAsia="Times New Roman" w:hAnsi="Times New Roman" w:cs="Times New Roman"/>
          <w:sz w:val="24"/>
          <w:szCs w:val="24"/>
          <w:lang w:val="lt-LT" w:eastAsia="lt-LT"/>
        </w:rPr>
        <w:t>13.</w:t>
      </w:r>
      <w:r w:rsidRPr="001E3A6B">
        <w:rPr>
          <w:rFonts w:ascii="Times New Roman" w:eastAsia="Times New Roman" w:hAnsi="Times New Roman" w:cs="Times New Roman"/>
          <w:sz w:val="24"/>
          <w:szCs w:val="24"/>
          <w:lang w:val="lt-LT" w:eastAsia="lt-LT"/>
        </w:rPr>
        <w:t xml:space="preserve"> Valyti, tvarkyti teritorijas, išvežti atliekas ar vykdyti kitą veiklą, naudojant triukšmą keliančias priemones (pvz., malkų, žolės pjovimas ir kt.), leidžiama darbo dienomis nuo 8 val. iki 22 val., šeštadieniais nuo 10 val. iki 18 val. </w:t>
      </w:r>
      <w:r w:rsidR="00F3581D" w:rsidRPr="00F3581D">
        <w:rPr>
          <w:rFonts w:ascii="Times New Roman" w:eastAsia="Times New Roman" w:hAnsi="Times New Roman" w:cs="Times New Roman"/>
          <w:sz w:val="24"/>
          <w:szCs w:val="24"/>
          <w:lang w:val="lt-LT" w:eastAsia="lt-LT"/>
        </w:rPr>
        <w:t>Sekmadieniais ir švenčių dienomis darbai gali būti vykdomi, tačiau turi neviršyti leidžiamų triukšmo ribinių dydžių</w:t>
      </w:r>
      <w:r w:rsidR="00811730">
        <w:rPr>
          <w:rFonts w:ascii="Times New Roman" w:eastAsia="Times New Roman" w:hAnsi="Times New Roman" w:cs="Times New Roman"/>
          <w:sz w:val="24"/>
          <w:szCs w:val="24"/>
          <w:lang w:val="lt-LT" w:eastAsia="lt-LT"/>
        </w:rPr>
        <w:t>.</w:t>
      </w:r>
    </w:p>
    <w:p w14:paraId="2E3D25DC" w14:textId="77777777" w:rsidR="00F77165" w:rsidRPr="001E3A6B"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14</w:t>
      </w:r>
      <w:r w:rsidRPr="001E3A6B">
        <w:rPr>
          <w:rFonts w:ascii="Times New Roman" w:eastAsia="Times New Roman" w:hAnsi="Times New Roman" w:cs="Times New Roman"/>
          <w:sz w:val="24"/>
          <w:szCs w:val="24"/>
          <w:lang w:val="lt-LT" w:eastAsia="lt-LT"/>
        </w:rPr>
        <w:t>. Griovimo bei kiti triukšmingi statybos darbai nuo birželio 1 d. iki rugsėjo 1 d. negali būti vykdomi, jei iki gretutinių gyvenamųjų pastatų, viešbučių, poilsio, mokslo, kultūros, gydymo paskirties pastatų sklypų yra mažiau nei 100 metrų, išskyrus atvejus, kai išduotas Savivaldybės mero leidimas;</w:t>
      </w:r>
    </w:p>
    <w:p w14:paraId="7AE244C8" w14:textId="77777777" w:rsidR="00F77165" w:rsidRPr="001E3A6B"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15</w:t>
      </w:r>
      <w:r w:rsidRPr="001E3A6B">
        <w:rPr>
          <w:rFonts w:ascii="Times New Roman" w:eastAsia="Times New Roman" w:hAnsi="Times New Roman" w:cs="Times New Roman"/>
          <w:sz w:val="24"/>
          <w:szCs w:val="24"/>
          <w:lang w:val="lt-LT" w:eastAsia="lt-LT"/>
        </w:rPr>
        <w:t>. Sporto aikštelėse bei aikštynuose, esančiuose arčiau kaip 50 metrų nuo gyvenamųjų bei visuomeninės paskirties poilsio pastatų, žaisti triukšmingus žaidimus (krepšinį, lauko tenisą, tinklinį ir kitus) leidžiama nuo 9 val. iki 22 val., išskyrus varžybų, čempionatų ar kitų renginių metu, kai yra išduodamas Savivaldybės mero leidimas.</w:t>
      </w:r>
    </w:p>
    <w:p w14:paraId="5575A105" w14:textId="77777777" w:rsidR="00F77165" w:rsidRPr="001E3A6B"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16</w:t>
      </w:r>
      <w:r w:rsidRPr="001E3A6B">
        <w:rPr>
          <w:rFonts w:ascii="Times New Roman" w:eastAsia="Times New Roman" w:hAnsi="Times New Roman" w:cs="Times New Roman"/>
          <w:sz w:val="24"/>
          <w:szCs w:val="24"/>
          <w:lang w:val="lt-LT" w:eastAsia="lt-LT"/>
        </w:rPr>
        <w:t>.</w:t>
      </w:r>
      <w:r w:rsidRPr="001E3A6B">
        <w:rPr>
          <w:rFonts w:ascii="Times New Roman" w:eastAsia="Times New Roman" w:hAnsi="Times New Roman" w:cs="Times New Roman"/>
          <w:sz w:val="24"/>
          <w:szCs w:val="20"/>
          <w:lang w:val="lt-LT" w:eastAsia="lt-LT"/>
        </w:rPr>
        <w:t xml:space="preserve"> </w:t>
      </w:r>
      <w:r w:rsidRPr="001E3A6B">
        <w:rPr>
          <w:rFonts w:ascii="Times New Roman" w:eastAsia="Times New Roman" w:hAnsi="Times New Roman" w:cs="Times New Roman"/>
          <w:sz w:val="24"/>
          <w:szCs w:val="24"/>
          <w:lang w:val="lt-LT" w:eastAsia="lt-LT"/>
        </w:rPr>
        <w:t>Gyvūnų savininkai arba už juos atsakingi asmenys privalo užtikrinti, kad jų gyvūnai netrikdytų viešosios rimties.</w:t>
      </w:r>
    </w:p>
    <w:p w14:paraId="1CAF1A1B" w14:textId="77777777" w:rsidR="00F77165"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17</w:t>
      </w:r>
      <w:r w:rsidRPr="001E3A6B">
        <w:rPr>
          <w:rFonts w:ascii="Times New Roman" w:eastAsia="Times New Roman" w:hAnsi="Times New Roman" w:cs="Times New Roman"/>
          <w:sz w:val="24"/>
          <w:szCs w:val="24"/>
          <w:lang w:val="lt-LT" w:eastAsia="lt-LT"/>
        </w:rPr>
        <w:t>. Daugiabučių namų savininkų bendrijoms, jungtinės veiklos sutarties dalyviams, bendrojo naudojimo objektų administratoriams rekomenduojama namo vidaus taisyklėse nustatyti triukšmo prevencijos reikalavimus, privalomus visiems daugiabučių namų patalpų savininkams ar kita teise valdantiems turtą asmenims.</w:t>
      </w:r>
    </w:p>
    <w:p w14:paraId="048936C2" w14:textId="1333E317" w:rsidR="00F77165"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18. </w:t>
      </w:r>
      <w:r w:rsidRPr="00425D56">
        <w:rPr>
          <w:rFonts w:ascii="Times New Roman" w:eastAsia="Times New Roman" w:hAnsi="Times New Roman" w:cs="Times New Roman"/>
          <w:sz w:val="24"/>
          <w:szCs w:val="24"/>
          <w:lang w:val="lt-LT" w:eastAsia="lt-LT"/>
        </w:rPr>
        <w:t xml:space="preserve">Triukšmo šaltinių valdytojai, planuojantys savo ūkinėje veikloje naudoti stacionarius triukšmo šaltinius, privalo Lietuvos </w:t>
      </w:r>
      <w:r w:rsidR="00FE1718">
        <w:rPr>
          <w:rFonts w:ascii="Times New Roman" w:eastAsia="Times New Roman" w:hAnsi="Times New Roman" w:cs="Times New Roman"/>
          <w:sz w:val="24"/>
          <w:szCs w:val="24"/>
          <w:lang w:val="lt-LT" w:eastAsia="lt-LT"/>
        </w:rPr>
        <w:t>R</w:t>
      </w:r>
      <w:r w:rsidRPr="00425D56">
        <w:rPr>
          <w:rFonts w:ascii="Times New Roman" w:eastAsia="Times New Roman" w:hAnsi="Times New Roman" w:cs="Times New Roman"/>
          <w:sz w:val="24"/>
          <w:szCs w:val="24"/>
          <w:lang w:val="lt-LT" w:eastAsia="lt-LT"/>
        </w:rPr>
        <w:t>espublikos įstatymų ir kitų teisės aktų nustatyta tvarka atlikti triukšmo poveikio visuomenės sveikatai ir aplinkai vertinimą.</w:t>
      </w:r>
    </w:p>
    <w:p w14:paraId="1F0665C1" w14:textId="77777777" w:rsidR="00F77165" w:rsidRPr="001E3A6B" w:rsidRDefault="00F77165" w:rsidP="00F77165">
      <w:pPr>
        <w:tabs>
          <w:tab w:val="left" w:pos="600"/>
          <w:tab w:val="left" w:pos="1985"/>
        </w:tabs>
        <w:spacing w:after="0" w:line="24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19. </w:t>
      </w:r>
      <w:r w:rsidRPr="00425D56">
        <w:rPr>
          <w:rFonts w:ascii="Times New Roman" w:eastAsia="Times New Roman" w:hAnsi="Times New Roman" w:cs="Times New Roman"/>
          <w:sz w:val="24"/>
          <w:szCs w:val="24"/>
          <w:lang w:val="lt-LT" w:eastAsia="lt-LT"/>
        </w:rPr>
        <w:t>Muzikinių ar kitų renginių viešosiose vietose metu triukšmas negali viršyti teisės aktais nustatytų ribinių dydžių.</w:t>
      </w:r>
    </w:p>
    <w:p w14:paraId="537A5635" w14:textId="77777777" w:rsidR="00F77165" w:rsidRPr="00BE0A8C" w:rsidRDefault="00F77165" w:rsidP="00F77165">
      <w:pPr>
        <w:spacing w:after="0" w:line="240" w:lineRule="auto"/>
        <w:rPr>
          <w:rFonts w:ascii="Times New Roman" w:eastAsia="Times New Roman" w:hAnsi="Times New Roman" w:cs="Times New Roman"/>
          <w:sz w:val="24"/>
          <w:szCs w:val="20"/>
          <w:lang w:val="lt-LT" w:eastAsia="ar-SA"/>
        </w:rPr>
      </w:pPr>
    </w:p>
    <w:p w14:paraId="174A18D5" w14:textId="7F0D08D7" w:rsidR="00F77165" w:rsidRPr="00BE0A8C" w:rsidRDefault="00A032B4" w:rsidP="00F77165">
      <w:pPr>
        <w:spacing w:after="0" w:line="240" w:lineRule="auto"/>
        <w:jc w:val="center"/>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b/>
          <w:bCs/>
          <w:color w:val="000000"/>
          <w:sz w:val="24"/>
          <w:szCs w:val="24"/>
          <w:lang w:val="lt-LT" w:eastAsia="lt-LT"/>
        </w:rPr>
        <w:t xml:space="preserve">V </w:t>
      </w:r>
      <w:r w:rsidR="00F77165" w:rsidRPr="00BE0A8C">
        <w:rPr>
          <w:rFonts w:ascii="Times New Roman" w:eastAsia="Times New Roman" w:hAnsi="Times New Roman" w:cs="Times New Roman"/>
          <w:b/>
          <w:bCs/>
          <w:color w:val="000000"/>
          <w:sz w:val="24"/>
          <w:szCs w:val="24"/>
          <w:lang w:val="lt-LT" w:eastAsia="lt-LT"/>
        </w:rPr>
        <w:t>SKYRIUS</w:t>
      </w:r>
    </w:p>
    <w:p w14:paraId="10A7543C" w14:textId="77777777" w:rsidR="00F77165" w:rsidRPr="00043C38" w:rsidRDefault="00F77165" w:rsidP="00F77165">
      <w:pPr>
        <w:spacing w:after="0" w:line="240" w:lineRule="auto"/>
        <w:jc w:val="center"/>
        <w:rPr>
          <w:rFonts w:ascii="Times New Roman" w:eastAsia="Times New Roman" w:hAnsi="Times New Roman" w:cs="Times New Roman"/>
          <w:b/>
          <w:sz w:val="24"/>
          <w:szCs w:val="24"/>
          <w:lang w:val="lt-LT" w:eastAsia="lt-LT"/>
        </w:rPr>
      </w:pPr>
      <w:r w:rsidRPr="00043C38">
        <w:rPr>
          <w:rFonts w:ascii="Times New Roman" w:eastAsia="Times New Roman" w:hAnsi="Times New Roman" w:cs="Times New Roman"/>
          <w:b/>
          <w:sz w:val="24"/>
          <w:szCs w:val="24"/>
          <w:lang w:val="lt-LT" w:eastAsia="lt-LT"/>
        </w:rPr>
        <w:t>TRIUKŠMO KONTROLĖ</w:t>
      </w:r>
    </w:p>
    <w:p w14:paraId="7E5745C1" w14:textId="77777777" w:rsidR="00F77165" w:rsidRPr="00BE0A8C" w:rsidRDefault="00F77165" w:rsidP="00F77165">
      <w:pPr>
        <w:spacing w:after="0" w:line="276" w:lineRule="atLeast"/>
        <w:ind w:firstLine="787"/>
        <w:rPr>
          <w:rFonts w:ascii="Times New Roman" w:eastAsia="Times New Roman" w:hAnsi="Times New Roman" w:cs="Times New Roman"/>
          <w:color w:val="000000"/>
          <w:sz w:val="27"/>
          <w:szCs w:val="27"/>
          <w:lang w:val="lt-LT" w:eastAsia="lt-LT"/>
        </w:rPr>
      </w:pPr>
    </w:p>
    <w:p w14:paraId="751BF3A6" w14:textId="77777777" w:rsidR="00F77165" w:rsidRPr="00EE09C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20</w:t>
      </w:r>
      <w:r w:rsidRPr="00EE09C6">
        <w:rPr>
          <w:rFonts w:ascii="Times New Roman" w:eastAsia="Times New Roman" w:hAnsi="Times New Roman" w:cs="Times New Roman"/>
          <w:color w:val="000000"/>
          <w:sz w:val="24"/>
          <w:szCs w:val="24"/>
          <w:lang w:val="lt-LT" w:eastAsia="lt-LT"/>
        </w:rPr>
        <w:t xml:space="preserve">. Siekdama apsaugoti žmonių sveikatą ir aplinką, kai viršijami triukšmo ribiniai dydžiai, </w:t>
      </w:r>
      <w:r w:rsidRPr="00425D56">
        <w:rPr>
          <w:rFonts w:ascii="Times New Roman" w:eastAsia="Times New Roman" w:hAnsi="Times New Roman" w:cs="Times New Roman"/>
          <w:sz w:val="24"/>
          <w:szCs w:val="24"/>
          <w:lang w:val="lt-LT" w:eastAsia="lt-LT"/>
        </w:rPr>
        <w:t xml:space="preserve">Rokiškio rajono savivaldybių institucijos kartu </w:t>
      </w:r>
      <w:r w:rsidRPr="00EE09C6">
        <w:rPr>
          <w:rFonts w:ascii="Times New Roman" w:eastAsia="Times New Roman" w:hAnsi="Times New Roman" w:cs="Times New Roman"/>
          <w:color w:val="000000"/>
          <w:sz w:val="24"/>
          <w:szCs w:val="24"/>
          <w:lang w:val="lt-LT" w:eastAsia="lt-LT"/>
        </w:rPr>
        <w:t>su Lietuvos Respublikos sveikatos apsaugos ministerija ar jos įgaliota institucija Nacionaliniu visuomenės sveikatos centru prie Sveikatos apsaugos ministerijos turi teisę laikinai:</w:t>
      </w:r>
    </w:p>
    <w:p w14:paraId="4C5F0EEE" w14:textId="77777777" w:rsidR="00F77165" w:rsidRPr="00EE09C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lastRenderedPageBreak/>
        <w:t>20</w:t>
      </w:r>
      <w:r w:rsidRPr="00EE09C6">
        <w:rPr>
          <w:rFonts w:ascii="Times New Roman" w:eastAsia="Times New Roman" w:hAnsi="Times New Roman" w:cs="Times New Roman"/>
          <w:color w:val="000000"/>
          <w:sz w:val="24"/>
          <w:szCs w:val="24"/>
          <w:lang w:val="lt-LT" w:eastAsia="lt-LT"/>
        </w:rPr>
        <w:t>.1. apriboti stacionarių triukšmo šaltinių veiklą;</w:t>
      </w:r>
    </w:p>
    <w:p w14:paraId="75CCA264" w14:textId="77777777" w:rsidR="00F77165" w:rsidRPr="00EE09C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20</w:t>
      </w:r>
      <w:r w:rsidRPr="00EE09C6">
        <w:rPr>
          <w:rFonts w:ascii="Times New Roman" w:eastAsia="Times New Roman" w:hAnsi="Times New Roman" w:cs="Times New Roman"/>
          <w:color w:val="000000"/>
          <w:sz w:val="24"/>
          <w:szCs w:val="24"/>
          <w:lang w:val="lt-LT" w:eastAsia="lt-LT"/>
        </w:rPr>
        <w:t>.2. įpareigoti taikyti kitas triukšmo mažinimo priemones;</w:t>
      </w:r>
    </w:p>
    <w:p w14:paraId="467EBFAD" w14:textId="77777777" w:rsidR="00F77165" w:rsidRPr="00425D5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20</w:t>
      </w:r>
      <w:r w:rsidRPr="00EE09C6">
        <w:rPr>
          <w:rFonts w:ascii="Times New Roman" w:eastAsia="Times New Roman" w:hAnsi="Times New Roman" w:cs="Times New Roman"/>
          <w:color w:val="000000"/>
          <w:sz w:val="24"/>
          <w:szCs w:val="24"/>
          <w:lang w:val="lt-LT" w:eastAsia="lt-LT"/>
        </w:rPr>
        <w:t>.3. suderinusi su Lietuvos Respublikos susisiekimo ministerija, nustatytoje teritorijoje apriboti arba uždrausti transporto priemonių eismą.</w:t>
      </w:r>
    </w:p>
    <w:p w14:paraId="078C38AD" w14:textId="77777777" w:rsidR="00F77165" w:rsidRPr="00425D5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21</w:t>
      </w:r>
      <w:r w:rsidRPr="00EE09C6">
        <w:rPr>
          <w:rFonts w:ascii="Times New Roman" w:eastAsia="Times New Roman" w:hAnsi="Times New Roman" w:cs="Times New Roman"/>
          <w:color w:val="000000"/>
          <w:sz w:val="24"/>
          <w:szCs w:val="24"/>
          <w:lang w:val="lt-LT" w:eastAsia="lt-LT"/>
        </w:rPr>
        <w:t>. Triukšmo šaltinių skleidžiamo triukšmo matavimai atliekami standartizacijos norminių dokumentų nustatyta tvarka.</w:t>
      </w:r>
    </w:p>
    <w:p w14:paraId="2966FCBF" w14:textId="77777777" w:rsidR="00F77165"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22</w:t>
      </w:r>
      <w:r w:rsidRPr="00EE09C6">
        <w:rPr>
          <w:rFonts w:ascii="Times New Roman" w:eastAsia="Times New Roman" w:hAnsi="Times New Roman" w:cs="Times New Roman"/>
          <w:color w:val="000000"/>
          <w:sz w:val="24"/>
          <w:szCs w:val="24"/>
          <w:lang w:val="lt-LT" w:eastAsia="lt-LT"/>
        </w:rPr>
        <w:t>. Bendruosius renginių organizavimo Rokiškio rajono savivaldybės viešosiose vietose reikalavimus nustato Renginių organizavimo Rokiškio rajono savivaldybės viešosiose vietose taisyklės.</w:t>
      </w:r>
    </w:p>
    <w:p w14:paraId="6EFAF231" w14:textId="77777777" w:rsidR="00F77165" w:rsidRPr="00BE0A8C"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23. </w:t>
      </w:r>
      <w:r w:rsidRPr="00BE0A8C">
        <w:rPr>
          <w:rFonts w:ascii="Times New Roman" w:eastAsia="Times New Roman" w:hAnsi="Times New Roman" w:cs="Times New Roman"/>
          <w:color w:val="000000"/>
          <w:sz w:val="24"/>
          <w:szCs w:val="24"/>
          <w:lang w:val="lt-LT" w:eastAsia="lt-LT"/>
        </w:rPr>
        <w:t>Daugiabučiuose namuose įsikūrusių įmonių (parduotuvių, barų, kavinių ir kt.) ir įstaigų, kurių veikloje naudojami triukšmo šaltiniai, savininkai, esant gyventojų skundams ir kontroliuojantiems pareigūnams nustačius triukšmo ribinių dydžių viršijimus, privalo normalizuoti triukšmo lygį ir (ar) keisti triukšmo šaltinio naudojimo laiką.</w:t>
      </w:r>
    </w:p>
    <w:p w14:paraId="2C2A3498" w14:textId="77777777" w:rsidR="00F77165" w:rsidRPr="00040C38"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sidRPr="00040C38">
        <w:rPr>
          <w:rFonts w:ascii="Times New Roman" w:eastAsia="Times New Roman" w:hAnsi="Times New Roman" w:cs="Times New Roman"/>
          <w:color w:val="000000"/>
          <w:sz w:val="24"/>
          <w:szCs w:val="24"/>
          <w:lang w:val="lt-LT" w:eastAsia="lt-LT"/>
        </w:rPr>
        <w:t>24. Savivaldybės teritorijoje statybų, rekonstrukcijų ir remonto darbai gali būti vykdomi:</w:t>
      </w:r>
    </w:p>
    <w:p w14:paraId="5E40123B" w14:textId="5BC44F38" w:rsidR="00F77165" w:rsidRPr="00BE0A8C" w:rsidRDefault="00F77165" w:rsidP="00E5384A">
      <w:pPr>
        <w:spacing w:after="0" w:line="276" w:lineRule="atLeast"/>
        <w:jc w:val="both"/>
        <w:rPr>
          <w:rFonts w:ascii="Times New Roman" w:eastAsia="Times New Roman" w:hAnsi="Times New Roman" w:cs="Times New Roman"/>
          <w:color w:val="000000"/>
          <w:sz w:val="24"/>
          <w:szCs w:val="24"/>
          <w:lang w:val="lt-LT" w:eastAsia="lt-LT"/>
        </w:rPr>
      </w:pPr>
      <w:r w:rsidRPr="00040C38">
        <w:rPr>
          <w:rFonts w:ascii="Times New Roman" w:eastAsia="Times New Roman" w:hAnsi="Times New Roman" w:cs="Times New Roman"/>
          <w:color w:val="000000"/>
          <w:sz w:val="24"/>
          <w:szCs w:val="24"/>
          <w:lang w:val="lt-LT" w:eastAsia="lt-LT"/>
        </w:rPr>
        <w:t xml:space="preserve">darbo dienomis nuo 8 val. iki 20 val., šeštadieniais – nuo </w:t>
      </w:r>
      <w:r w:rsidR="00F3581D">
        <w:rPr>
          <w:rFonts w:ascii="Times New Roman" w:eastAsia="Times New Roman" w:hAnsi="Times New Roman" w:cs="Times New Roman"/>
          <w:color w:val="000000"/>
          <w:sz w:val="24"/>
          <w:szCs w:val="24"/>
          <w:lang w:val="lt-LT" w:eastAsia="lt-LT"/>
        </w:rPr>
        <w:t>10</w:t>
      </w:r>
      <w:r w:rsidRPr="00040C38">
        <w:rPr>
          <w:rFonts w:ascii="Times New Roman" w:eastAsia="Times New Roman" w:hAnsi="Times New Roman" w:cs="Times New Roman"/>
          <w:color w:val="000000"/>
          <w:sz w:val="24"/>
          <w:szCs w:val="24"/>
          <w:lang w:val="lt-LT" w:eastAsia="lt-LT"/>
        </w:rPr>
        <w:t xml:space="preserve"> val. iki </w:t>
      </w:r>
      <w:r w:rsidR="00F3581D">
        <w:rPr>
          <w:rFonts w:ascii="Times New Roman" w:eastAsia="Times New Roman" w:hAnsi="Times New Roman" w:cs="Times New Roman"/>
          <w:color w:val="000000"/>
          <w:sz w:val="24"/>
          <w:szCs w:val="24"/>
          <w:lang w:val="lt-LT" w:eastAsia="lt-LT"/>
        </w:rPr>
        <w:t>20</w:t>
      </w:r>
      <w:r w:rsidRPr="00040C38">
        <w:rPr>
          <w:rFonts w:ascii="Times New Roman" w:eastAsia="Times New Roman" w:hAnsi="Times New Roman" w:cs="Times New Roman"/>
          <w:color w:val="000000"/>
          <w:sz w:val="24"/>
          <w:szCs w:val="24"/>
          <w:lang w:val="lt-LT" w:eastAsia="lt-LT"/>
        </w:rPr>
        <w:t xml:space="preserve"> val. </w:t>
      </w:r>
      <w:bookmarkStart w:id="0" w:name="_Hlk146101604"/>
      <w:r w:rsidRPr="00040C38">
        <w:rPr>
          <w:rFonts w:ascii="Times New Roman" w:eastAsia="Times New Roman" w:hAnsi="Times New Roman" w:cs="Times New Roman"/>
          <w:color w:val="000000"/>
          <w:sz w:val="24"/>
          <w:szCs w:val="24"/>
          <w:lang w:val="lt-LT" w:eastAsia="lt-LT"/>
        </w:rPr>
        <w:t xml:space="preserve">Sekmadieniais ir švenčių dienomis darbai </w:t>
      </w:r>
      <w:r w:rsidR="00F3581D">
        <w:rPr>
          <w:rFonts w:ascii="Times New Roman" w:eastAsia="Times New Roman" w:hAnsi="Times New Roman" w:cs="Times New Roman"/>
          <w:color w:val="000000"/>
          <w:sz w:val="24"/>
          <w:szCs w:val="24"/>
          <w:lang w:val="lt-LT" w:eastAsia="lt-LT"/>
        </w:rPr>
        <w:t xml:space="preserve">gali būti </w:t>
      </w:r>
      <w:r w:rsidRPr="00040C38">
        <w:rPr>
          <w:rFonts w:ascii="Times New Roman" w:eastAsia="Times New Roman" w:hAnsi="Times New Roman" w:cs="Times New Roman"/>
          <w:color w:val="000000"/>
          <w:sz w:val="24"/>
          <w:szCs w:val="24"/>
          <w:lang w:val="lt-LT" w:eastAsia="lt-LT"/>
        </w:rPr>
        <w:t>vykdomi</w:t>
      </w:r>
      <w:r w:rsidR="00F3581D">
        <w:rPr>
          <w:rFonts w:ascii="Times New Roman" w:eastAsia="Times New Roman" w:hAnsi="Times New Roman" w:cs="Times New Roman"/>
          <w:color w:val="000000"/>
          <w:sz w:val="24"/>
          <w:szCs w:val="24"/>
          <w:lang w:val="lt-LT" w:eastAsia="lt-LT"/>
        </w:rPr>
        <w:t xml:space="preserve">, tačiau turi </w:t>
      </w:r>
      <w:r w:rsidR="00F3581D" w:rsidRPr="00F3581D">
        <w:rPr>
          <w:rFonts w:ascii="Times New Roman" w:eastAsia="Times New Roman" w:hAnsi="Times New Roman" w:cs="Times New Roman"/>
          <w:color w:val="000000"/>
          <w:sz w:val="24"/>
          <w:szCs w:val="24"/>
          <w:lang w:val="lt-LT" w:eastAsia="lt-LT"/>
        </w:rPr>
        <w:t>neviršyti leidžiamų triukšmo ribinių dydžių</w:t>
      </w:r>
      <w:r w:rsidR="00802866">
        <w:rPr>
          <w:rFonts w:ascii="Times New Roman" w:eastAsia="Times New Roman" w:hAnsi="Times New Roman" w:cs="Times New Roman"/>
          <w:color w:val="000000"/>
          <w:sz w:val="24"/>
          <w:szCs w:val="24"/>
          <w:lang w:val="lt-LT" w:eastAsia="lt-LT"/>
        </w:rPr>
        <w:t>.</w:t>
      </w:r>
      <w:bookmarkEnd w:id="0"/>
    </w:p>
    <w:p w14:paraId="5B083953" w14:textId="1BCC12B3" w:rsidR="00F77165"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25</w:t>
      </w:r>
      <w:r w:rsidRPr="00BE0A8C">
        <w:rPr>
          <w:rFonts w:ascii="Times New Roman" w:eastAsia="Times New Roman" w:hAnsi="Times New Roman" w:cs="Times New Roman"/>
          <w:color w:val="000000"/>
          <w:sz w:val="24"/>
          <w:szCs w:val="24"/>
          <w:lang w:val="lt-LT" w:eastAsia="lt-LT"/>
        </w:rPr>
        <w:t xml:space="preserve">. Fizinis arba juridinis asmuo, vykdantis triukšmą keliančią ūkinę, komercinę veiklą gyvenamųjų ir visuomeninės paskirties pastatų aplinkoje, privalo numatyti triukšmo mažinimo priemones ir </w:t>
      </w:r>
      <w:bookmarkStart w:id="1" w:name="_Hlk146101504"/>
      <w:r w:rsidRPr="00BE0A8C">
        <w:rPr>
          <w:rFonts w:ascii="Times New Roman" w:eastAsia="Times New Roman" w:hAnsi="Times New Roman" w:cs="Times New Roman"/>
          <w:color w:val="000000"/>
          <w:sz w:val="24"/>
          <w:szCs w:val="24"/>
          <w:lang w:val="lt-LT" w:eastAsia="lt-LT"/>
        </w:rPr>
        <w:t>neviršyti leidžiamų triukšmo ribinių dydžių</w:t>
      </w:r>
      <w:bookmarkEnd w:id="1"/>
      <w:r w:rsidRPr="00BE0A8C">
        <w:rPr>
          <w:rFonts w:ascii="Times New Roman" w:eastAsia="Times New Roman" w:hAnsi="Times New Roman" w:cs="Times New Roman"/>
          <w:color w:val="000000"/>
          <w:sz w:val="24"/>
          <w:szCs w:val="24"/>
          <w:lang w:val="lt-LT" w:eastAsia="lt-LT"/>
        </w:rPr>
        <w:t>.</w:t>
      </w:r>
    </w:p>
    <w:p w14:paraId="658C0176" w14:textId="2D26567F" w:rsidR="00F77165" w:rsidRPr="00EE09C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sidRPr="00BE0A8C">
        <w:rPr>
          <w:rFonts w:ascii="Times New Roman" w:eastAsia="Times New Roman" w:hAnsi="Times New Roman" w:cs="Times New Roman"/>
          <w:color w:val="000000"/>
          <w:sz w:val="24"/>
          <w:szCs w:val="24"/>
          <w:lang w:val="lt-LT" w:eastAsia="lt-LT"/>
        </w:rPr>
        <w:t> </w:t>
      </w:r>
      <w:r>
        <w:rPr>
          <w:rFonts w:ascii="Times New Roman" w:eastAsia="Times New Roman" w:hAnsi="Times New Roman" w:cs="Times New Roman"/>
          <w:color w:val="000000"/>
          <w:sz w:val="24"/>
          <w:szCs w:val="24"/>
          <w:lang w:val="lt-LT" w:eastAsia="lt-LT"/>
        </w:rPr>
        <w:t>26</w:t>
      </w:r>
      <w:r w:rsidRPr="00EE09C6">
        <w:rPr>
          <w:rFonts w:ascii="Times New Roman" w:eastAsia="Times New Roman" w:hAnsi="Times New Roman" w:cs="Times New Roman"/>
          <w:color w:val="000000"/>
          <w:sz w:val="24"/>
          <w:szCs w:val="24"/>
          <w:lang w:val="lt-LT" w:eastAsia="lt-LT"/>
        </w:rPr>
        <w:t>.</w:t>
      </w:r>
      <w:r w:rsidR="00A032B4">
        <w:rPr>
          <w:rFonts w:ascii="Times New Roman" w:eastAsia="Times New Roman" w:hAnsi="Times New Roman" w:cs="Times New Roman"/>
          <w:color w:val="000000"/>
          <w:sz w:val="24"/>
          <w:szCs w:val="24"/>
          <w:lang w:val="lt-LT" w:eastAsia="lt-LT"/>
        </w:rPr>
        <w:t xml:space="preserve"> </w:t>
      </w:r>
      <w:r w:rsidRPr="00EE09C6">
        <w:rPr>
          <w:rFonts w:ascii="Times New Roman" w:eastAsia="Times New Roman" w:hAnsi="Times New Roman" w:cs="Times New Roman"/>
          <w:color w:val="000000"/>
          <w:sz w:val="24"/>
          <w:szCs w:val="24"/>
          <w:lang w:val="lt-LT" w:eastAsia="lt-LT"/>
        </w:rPr>
        <w:t>Triukšmo kontrolę atliekančios institucijos teikia asmenims triukšmo prevencijos ir mažinimo priemonių įgyvendinimo reikalavimus. Šiuos reikalavimus turi įvykdyti:</w:t>
      </w:r>
    </w:p>
    <w:p w14:paraId="472103AD" w14:textId="32D0FE8F" w:rsidR="00F77165" w:rsidRPr="00EE09C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26</w:t>
      </w:r>
      <w:r w:rsidRPr="00EE09C6">
        <w:rPr>
          <w:rFonts w:ascii="Times New Roman" w:eastAsia="Times New Roman" w:hAnsi="Times New Roman" w:cs="Times New Roman"/>
          <w:color w:val="000000"/>
          <w:sz w:val="24"/>
          <w:szCs w:val="24"/>
          <w:lang w:val="lt-LT" w:eastAsia="lt-LT"/>
        </w:rPr>
        <w:t>.1. juridiniai asmenys, besiverčiantys gamyba, – ne vėliau kaip per 90 kalendorinių dienų;</w:t>
      </w:r>
    </w:p>
    <w:p w14:paraId="5896EEB2" w14:textId="16C2852D" w:rsidR="00F77165" w:rsidRPr="00EE09C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26</w:t>
      </w:r>
      <w:r w:rsidRPr="00EE09C6">
        <w:rPr>
          <w:rFonts w:ascii="Times New Roman" w:eastAsia="Times New Roman" w:hAnsi="Times New Roman" w:cs="Times New Roman"/>
          <w:color w:val="000000"/>
          <w:sz w:val="24"/>
          <w:szCs w:val="24"/>
          <w:lang w:val="lt-LT" w:eastAsia="lt-LT"/>
        </w:rPr>
        <w:t>.2. juridiniai asmenys, besiverčiantys prekyba, paslaugų teikimu, – ne vėliau kaip per 30 kalendorinių dienų;</w:t>
      </w:r>
    </w:p>
    <w:p w14:paraId="314FFD41" w14:textId="3F7BBEED" w:rsidR="00F77165" w:rsidRPr="00EE09C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26</w:t>
      </w:r>
      <w:r w:rsidRPr="00EE09C6">
        <w:rPr>
          <w:rFonts w:ascii="Times New Roman" w:eastAsia="Times New Roman" w:hAnsi="Times New Roman" w:cs="Times New Roman"/>
          <w:color w:val="000000"/>
          <w:sz w:val="24"/>
          <w:szCs w:val="24"/>
          <w:lang w:val="lt-LT" w:eastAsia="lt-LT"/>
        </w:rPr>
        <w:t>.3. juridiniai asmenys, atliekantys statybos, rekonstrukcijos, remonto darbus Savivaldybės viešose vietose, gyvenamojoje aplinkoje, – ne vėliau kaip per 4 kalendorines dienas;</w:t>
      </w:r>
    </w:p>
    <w:p w14:paraId="64B3713D" w14:textId="0958710E" w:rsidR="00F77165" w:rsidRPr="00EE09C6"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26</w:t>
      </w:r>
      <w:r w:rsidRPr="00EE09C6">
        <w:rPr>
          <w:rFonts w:ascii="Times New Roman" w:eastAsia="Times New Roman" w:hAnsi="Times New Roman" w:cs="Times New Roman"/>
          <w:color w:val="000000"/>
          <w:sz w:val="24"/>
          <w:szCs w:val="24"/>
          <w:lang w:val="lt-LT" w:eastAsia="lt-LT"/>
        </w:rPr>
        <w:t>.4. fiziniai asmenys – ne vėliau kaip per 3 kalendorines dienas.</w:t>
      </w:r>
    </w:p>
    <w:p w14:paraId="530C2E11" w14:textId="20F5C93B" w:rsidR="00F77165" w:rsidRPr="00BE0A8C" w:rsidRDefault="00F77165" w:rsidP="00F77165">
      <w:pPr>
        <w:spacing w:after="0" w:line="276" w:lineRule="atLeast"/>
        <w:ind w:firstLine="851"/>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27</w:t>
      </w:r>
      <w:r w:rsidRPr="00EE09C6">
        <w:rPr>
          <w:rFonts w:ascii="Times New Roman" w:eastAsia="Times New Roman" w:hAnsi="Times New Roman" w:cs="Times New Roman"/>
          <w:color w:val="000000"/>
          <w:sz w:val="24"/>
          <w:szCs w:val="24"/>
          <w:lang w:val="lt-LT" w:eastAsia="lt-LT"/>
        </w:rPr>
        <w:t>. Triukšmo kontrolės institucijos 23.1–23.4 punktuose nurodyti terminai motyvuotu triukšmo šaltinių valdytojų prašymu gali būti pratęsti, bet ne ilgiau kaip pusę atitinkamo termino laiko.</w:t>
      </w:r>
    </w:p>
    <w:p w14:paraId="15501426" w14:textId="77777777" w:rsidR="00F77165" w:rsidRPr="00BE0A8C" w:rsidRDefault="00F77165" w:rsidP="00F77165">
      <w:pPr>
        <w:widowControl w:val="0"/>
        <w:suppressAutoHyphens/>
        <w:spacing w:after="0" w:line="240" w:lineRule="auto"/>
        <w:jc w:val="center"/>
        <w:rPr>
          <w:rFonts w:ascii="Times New Roman" w:eastAsia="Times New Roman" w:hAnsi="Times New Roman" w:cs="Times New Roman"/>
          <w:b/>
          <w:sz w:val="24"/>
          <w:szCs w:val="20"/>
          <w:lang w:val="lt-LT" w:eastAsia="ar-SA"/>
        </w:rPr>
      </w:pPr>
    </w:p>
    <w:p w14:paraId="3C21C4B4" w14:textId="321925EE" w:rsidR="00F77165" w:rsidRPr="00BE0A8C" w:rsidRDefault="00F77165" w:rsidP="00F77165">
      <w:pPr>
        <w:keepNext/>
        <w:widowControl w:val="0"/>
        <w:suppressAutoHyphens/>
        <w:spacing w:after="0" w:line="240" w:lineRule="auto"/>
        <w:jc w:val="center"/>
        <w:rPr>
          <w:rFonts w:ascii="Times New Roman" w:eastAsia="Times New Roman" w:hAnsi="Times New Roman" w:cs="Times New Roman"/>
          <w:b/>
          <w:sz w:val="24"/>
          <w:szCs w:val="20"/>
          <w:lang w:val="lt-LT" w:eastAsia="ar-SA"/>
        </w:rPr>
      </w:pPr>
      <w:r w:rsidRPr="00BE0A8C">
        <w:rPr>
          <w:rFonts w:ascii="Times New Roman" w:eastAsia="Times New Roman" w:hAnsi="Times New Roman" w:cs="Times New Roman"/>
          <w:b/>
          <w:sz w:val="24"/>
          <w:szCs w:val="20"/>
          <w:lang w:val="lt-LT" w:eastAsia="ar-SA"/>
        </w:rPr>
        <w:t>V</w:t>
      </w:r>
      <w:r w:rsidR="00A032B4">
        <w:rPr>
          <w:rFonts w:ascii="Times New Roman" w:eastAsia="Times New Roman" w:hAnsi="Times New Roman" w:cs="Times New Roman"/>
          <w:b/>
          <w:sz w:val="24"/>
          <w:szCs w:val="20"/>
          <w:lang w:val="lt-LT" w:eastAsia="ar-SA"/>
        </w:rPr>
        <w:t>I</w:t>
      </w:r>
      <w:r w:rsidRPr="00BE0A8C">
        <w:rPr>
          <w:rFonts w:ascii="Times New Roman" w:eastAsia="Times New Roman" w:hAnsi="Times New Roman" w:cs="Times New Roman"/>
          <w:b/>
          <w:sz w:val="24"/>
          <w:szCs w:val="20"/>
          <w:lang w:val="lt-LT" w:eastAsia="ar-SA"/>
        </w:rPr>
        <w:t xml:space="preserve"> SKYRIUS</w:t>
      </w:r>
    </w:p>
    <w:p w14:paraId="7684117E" w14:textId="77777777" w:rsidR="00F77165" w:rsidRPr="00BE0A8C" w:rsidRDefault="00F77165" w:rsidP="00F77165">
      <w:pPr>
        <w:keepNext/>
        <w:widowControl w:val="0"/>
        <w:suppressAutoHyphens/>
        <w:spacing w:after="0" w:line="240" w:lineRule="auto"/>
        <w:jc w:val="center"/>
        <w:rPr>
          <w:rFonts w:ascii="Times New Roman" w:eastAsia="Times New Roman" w:hAnsi="Times New Roman" w:cs="Times New Roman"/>
          <w:b/>
          <w:sz w:val="24"/>
          <w:szCs w:val="20"/>
          <w:lang w:val="lt-LT" w:eastAsia="ar-SA"/>
        </w:rPr>
      </w:pPr>
      <w:r w:rsidRPr="00BE0A8C">
        <w:rPr>
          <w:rFonts w:ascii="Times New Roman" w:eastAsia="Times New Roman" w:hAnsi="Times New Roman" w:cs="Times New Roman"/>
          <w:b/>
          <w:sz w:val="24"/>
          <w:szCs w:val="20"/>
          <w:lang w:val="lt-LT" w:eastAsia="ar-SA"/>
        </w:rPr>
        <w:t xml:space="preserve">TRIUKŠMO ŠALTINIŲ VALDYTOJŲ TEISĖS, PAREIGOS IR ATSAKOMYBĖ </w:t>
      </w:r>
    </w:p>
    <w:p w14:paraId="43A00263" w14:textId="77777777" w:rsidR="00F77165" w:rsidRPr="00BE0A8C" w:rsidRDefault="00F77165" w:rsidP="00F77165">
      <w:pPr>
        <w:keepNext/>
        <w:widowControl w:val="0"/>
        <w:suppressAutoHyphens/>
        <w:spacing w:after="0" w:line="240" w:lineRule="auto"/>
        <w:jc w:val="center"/>
        <w:rPr>
          <w:rFonts w:ascii="Times New Roman" w:eastAsia="Times New Roman" w:hAnsi="Times New Roman" w:cs="Times New Roman"/>
          <w:b/>
          <w:sz w:val="24"/>
          <w:szCs w:val="20"/>
          <w:lang w:val="lt-LT" w:eastAsia="ar-SA"/>
        </w:rPr>
      </w:pPr>
    </w:p>
    <w:p w14:paraId="6C88744B" w14:textId="4FA6AF35" w:rsidR="00F77165" w:rsidRPr="00BE0A8C" w:rsidRDefault="00F77165" w:rsidP="00F77165">
      <w:pPr>
        <w:keepNext/>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color w:val="000000"/>
          <w:sz w:val="24"/>
          <w:szCs w:val="24"/>
          <w:lang w:val="lt-LT" w:eastAsia="lt-LT"/>
        </w:rPr>
        <w:t>28</w:t>
      </w:r>
      <w:r w:rsidRPr="00BE0A8C">
        <w:rPr>
          <w:rFonts w:ascii="Times New Roman" w:eastAsia="Times New Roman" w:hAnsi="Times New Roman" w:cs="Times New Roman"/>
          <w:color w:val="000000"/>
          <w:sz w:val="24"/>
          <w:szCs w:val="24"/>
          <w:lang w:val="lt-LT" w:eastAsia="lt-LT"/>
        </w:rPr>
        <w:t>.</w:t>
      </w:r>
      <w:r w:rsidR="00A032B4">
        <w:rPr>
          <w:rFonts w:ascii="Times New Roman" w:eastAsia="Times New Roman" w:hAnsi="Times New Roman" w:cs="Times New Roman"/>
          <w:color w:val="000000"/>
          <w:sz w:val="24"/>
          <w:szCs w:val="24"/>
          <w:lang w:val="lt-LT" w:eastAsia="lt-LT"/>
        </w:rPr>
        <w:t xml:space="preserve"> </w:t>
      </w:r>
      <w:r w:rsidRPr="00BE0A8C">
        <w:rPr>
          <w:rFonts w:ascii="Times New Roman" w:eastAsia="Times New Roman" w:hAnsi="Times New Roman" w:cs="Times New Roman"/>
          <w:color w:val="000000"/>
          <w:sz w:val="24"/>
          <w:szCs w:val="24"/>
          <w:lang w:val="lt-LT" w:eastAsia="lt-LT"/>
        </w:rPr>
        <w:t xml:space="preserve">Triukšmo šaltinių valdytojai, planuojantys statybos, remonto, montavimo darbus gyvenamosiose vietovėse, privalo ne vėliau kaip prieš 7 </w:t>
      </w:r>
      <w:r w:rsidRPr="00BE0A8C">
        <w:rPr>
          <w:rFonts w:ascii="Times New Roman" w:eastAsia="Times New Roman" w:hAnsi="Times New Roman" w:cs="Times New Roman"/>
          <w:sz w:val="24"/>
          <w:szCs w:val="24"/>
          <w:lang w:val="lt-LT" w:eastAsia="lt-LT"/>
        </w:rPr>
        <w:t xml:space="preserve">kalendorines dienas iki šių darbų pradžios pateikti Rokiškio rajono savivaldybės </w:t>
      </w:r>
      <w:r w:rsidR="00BC0971">
        <w:rPr>
          <w:rFonts w:ascii="Times New Roman" w:eastAsia="Times New Roman" w:hAnsi="Times New Roman" w:cs="Times New Roman"/>
          <w:sz w:val="24"/>
          <w:szCs w:val="24"/>
          <w:lang w:val="lt-LT" w:eastAsia="lt-LT"/>
        </w:rPr>
        <w:t>vykdomajai institucijai</w:t>
      </w:r>
      <w:r w:rsidRPr="00BE0A8C">
        <w:rPr>
          <w:rFonts w:ascii="Times New Roman" w:eastAsia="Times New Roman" w:hAnsi="Times New Roman" w:cs="Times New Roman"/>
          <w:sz w:val="24"/>
          <w:szCs w:val="24"/>
          <w:lang w:val="lt-LT" w:eastAsia="lt-LT"/>
        </w:rPr>
        <w:t xml:space="preserve"> </w:t>
      </w:r>
      <w:r w:rsidRPr="00BE0A8C">
        <w:rPr>
          <w:rFonts w:ascii="Times New Roman" w:eastAsia="Times New Roman" w:hAnsi="Times New Roman" w:cs="Times New Roman"/>
          <w:sz w:val="24"/>
          <w:szCs w:val="24"/>
          <w:lang w:val="lt-LT" w:eastAsia="ar-SA"/>
        </w:rPr>
        <w:t xml:space="preserve">elektroniniu paštu </w:t>
      </w:r>
      <w:r w:rsidRPr="00BE0A8C">
        <w:rPr>
          <w:rFonts w:ascii="Times New Roman" w:eastAsia="Times New Roman" w:hAnsi="Times New Roman" w:cs="Times New Roman"/>
          <w:color w:val="0000FF"/>
          <w:sz w:val="24"/>
          <w:szCs w:val="24"/>
          <w:u w:val="single"/>
          <w:lang w:val="lt-LT" w:eastAsia="ar-SA"/>
        </w:rPr>
        <w:t>savivaldybe@rokiskis.lt</w:t>
      </w:r>
      <w:r w:rsidRPr="00BE0A8C">
        <w:rPr>
          <w:rFonts w:ascii="Times New Roman" w:eastAsia="Times New Roman" w:hAnsi="Times New Roman"/>
          <w:sz w:val="24"/>
          <w:lang w:val="lt-LT" w:eastAsia="ar-SA"/>
        </w:rPr>
        <w:t xml:space="preserve"> </w:t>
      </w:r>
      <w:r w:rsidRPr="00BE0A8C">
        <w:rPr>
          <w:rFonts w:ascii="Times New Roman" w:eastAsia="Times New Roman" w:hAnsi="Times New Roman" w:cs="Times New Roman"/>
          <w:sz w:val="24"/>
          <w:szCs w:val="24"/>
          <w:lang w:val="lt-LT" w:eastAsia="lt-LT"/>
        </w:rPr>
        <w:t xml:space="preserve">informaciją apie triukšmo šaltinių naudojimo vietą, planuojamą </w:t>
      </w:r>
      <w:r w:rsidRPr="00BE0A8C">
        <w:rPr>
          <w:rFonts w:ascii="Times New Roman" w:eastAsia="Times New Roman" w:hAnsi="Times New Roman" w:cs="Times New Roman"/>
          <w:color w:val="000000"/>
          <w:sz w:val="24"/>
          <w:szCs w:val="24"/>
          <w:lang w:val="lt-LT" w:eastAsia="lt-LT"/>
        </w:rPr>
        <w:t>triukšmo lygį ir jo trukmę per parą, triukšmo mažinimo priemones</w:t>
      </w:r>
      <w:r w:rsidRPr="00BE0A8C">
        <w:rPr>
          <w:rFonts w:ascii="Times New Roman" w:eastAsia="Times New Roman" w:hAnsi="Times New Roman" w:cs="Times New Roman"/>
          <w:sz w:val="24"/>
          <w:szCs w:val="24"/>
          <w:lang w:val="lt-LT" w:eastAsia="ar-SA"/>
        </w:rPr>
        <w:t>.</w:t>
      </w:r>
    </w:p>
    <w:p w14:paraId="49E24367" w14:textId="1035972E"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29</w:t>
      </w:r>
      <w:r w:rsidRPr="00BE0A8C">
        <w:rPr>
          <w:rFonts w:ascii="Times New Roman" w:eastAsia="Times New Roman" w:hAnsi="Times New Roman" w:cs="Times New Roman"/>
          <w:sz w:val="24"/>
          <w:szCs w:val="24"/>
          <w:lang w:val="lt-LT" w:eastAsia="ar-SA"/>
        </w:rPr>
        <w:t xml:space="preserve">. </w:t>
      </w:r>
      <w:r w:rsidRPr="00BE0A8C">
        <w:rPr>
          <w:rFonts w:ascii="Times New Roman" w:eastAsia="Times New Roman" w:hAnsi="Times New Roman" w:cs="Times New Roman"/>
          <w:color w:val="000000"/>
          <w:sz w:val="24"/>
          <w:szCs w:val="24"/>
          <w:lang w:val="lt-LT" w:eastAsia="lt-LT"/>
        </w:rPr>
        <w:t xml:space="preserve">Nepateikus Taisyklių </w:t>
      </w:r>
      <w:r w:rsidR="00FE1718">
        <w:rPr>
          <w:rFonts w:ascii="Times New Roman" w:eastAsia="Times New Roman" w:hAnsi="Times New Roman" w:cs="Times New Roman"/>
          <w:color w:val="000000"/>
          <w:sz w:val="24"/>
          <w:szCs w:val="24"/>
          <w:lang w:val="lt-LT" w:eastAsia="lt-LT"/>
        </w:rPr>
        <w:t>28</w:t>
      </w:r>
      <w:r w:rsidRPr="00BE0A8C">
        <w:rPr>
          <w:rFonts w:ascii="Times New Roman" w:eastAsia="Times New Roman" w:hAnsi="Times New Roman" w:cs="Times New Roman"/>
          <w:color w:val="FF0000"/>
          <w:sz w:val="24"/>
          <w:szCs w:val="24"/>
          <w:lang w:val="lt-LT" w:eastAsia="lt-LT"/>
        </w:rPr>
        <w:t> </w:t>
      </w:r>
      <w:r w:rsidRPr="00BE0A8C">
        <w:rPr>
          <w:rFonts w:ascii="Times New Roman" w:eastAsia="Times New Roman" w:hAnsi="Times New Roman" w:cs="Times New Roman"/>
          <w:color w:val="000000"/>
          <w:sz w:val="24"/>
          <w:szCs w:val="24"/>
          <w:lang w:val="lt-LT" w:eastAsia="lt-LT"/>
        </w:rPr>
        <w:t>punkte nurodytos informacijos, darbai negali būti pradėti, o jau pradėti darbai turi būti nedelsiant nutraukti.</w:t>
      </w:r>
    </w:p>
    <w:p w14:paraId="08409E76" w14:textId="77777777"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lt-LT"/>
        </w:rPr>
        <w:t>30</w:t>
      </w:r>
      <w:r w:rsidRPr="00BE0A8C">
        <w:rPr>
          <w:rFonts w:ascii="Times New Roman" w:eastAsia="Times New Roman" w:hAnsi="Times New Roman" w:cs="Times New Roman"/>
          <w:sz w:val="24"/>
          <w:szCs w:val="24"/>
          <w:lang w:val="lt-LT" w:eastAsia="lt-LT"/>
        </w:rPr>
        <w:t>. Triukšmo šaltinių valdytojai privalo laikytis nustatytų triukšmo ribinių dydžių ir užtikrinti, kad naudojamų įrenginių, inžinerinių statinių ir sistemų, vykdomos ūkinės veiklos ir jos lemiamo triukšmo lygis neviršytų vietovei, kurioje naudojami triukšmo šaltiniai, nustatytų triukšmo ribinių dydžių.</w:t>
      </w:r>
    </w:p>
    <w:p w14:paraId="320BD8C1" w14:textId="77777777"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lt-LT"/>
        </w:rPr>
        <w:t>31</w:t>
      </w:r>
      <w:r w:rsidRPr="00BE0A8C">
        <w:rPr>
          <w:rFonts w:ascii="Times New Roman" w:eastAsia="Times New Roman" w:hAnsi="Times New Roman" w:cs="Times New Roman"/>
          <w:sz w:val="24"/>
          <w:szCs w:val="24"/>
          <w:lang w:val="lt-LT" w:eastAsia="lt-LT"/>
        </w:rPr>
        <w:t>. Fiziniai ir juridiniai asmenys iš Lietuvos Respublikos Vyriausybės įgaliotų institucijų turi teisę:</w:t>
      </w:r>
    </w:p>
    <w:p w14:paraId="0B872D52" w14:textId="77777777"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lt-LT"/>
        </w:rPr>
        <w:t>31</w:t>
      </w:r>
      <w:r w:rsidRPr="00BE0A8C">
        <w:rPr>
          <w:rFonts w:ascii="Times New Roman" w:eastAsia="Times New Roman" w:hAnsi="Times New Roman" w:cs="Times New Roman"/>
          <w:sz w:val="24"/>
          <w:szCs w:val="24"/>
          <w:lang w:val="lt-LT" w:eastAsia="lt-LT"/>
        </w:rPr>
        <w:t>.1. gauti teisingą informaciją apie triukšmo lygius, triukšmo prevencijos ir triukšmo mažinimo priemonių įgyvendinimą, leidžiamus triukšmo normatyvus ir planuojamų naudoti triukšmo šaltinių pavojingumą sveikatai;</w:t>
      </w:r>
    </w:p>
    <w:p w14:paraId="5BE26805" w14:textId="77777777"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lt-LT"/>
        </w:rPr>
        <w:t>31</w:t>
      </w:r>
      <w:r w:rsidRPr="00BE0A8C">
        <w:rPr>
          <w:rFonts w:ascii="Times New Roman" w:eastAsia="Times New Roman" w:hAnsi="Times New Roman" w:cs="Times New Roman"/>
          <w:sz w:val="24"/>
          <w:szCs w:val="24"/>
          <w:lang w:val="lt-LT" w:eastAsia="lt-LT"/>
        </w:rPr>
        <w:t>.2. dalyvauti vertinant planuojamos ūkinės veiklos, kurioje numatoma naudoti triukšmo šaltinius, poveikį sveikatai ir aplinkai;</w:t>
      </w:r>
    </w:p>
    <w:p w14:paraId="17BD81BA" w14:textId="77777777"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lt-LT"/>
        </w:rPr>
        <w:lastRenderedPageBreak/>
        <w:t>31</w:t>
      </w:r>
      <w:r w:rsidRPr="00BE0A8C">
        <w:rPr>
          <w:rFonts w:ascii="Times New Roman" w:eastAsia="Times New Roman" w:hAnsi="Times New Roman" w:cs="Times New Roman"/>
          <w:sz w:val="24"/>
          <w:szCs w:val="24"/>
          <w:lang w:val="lt-LT" w:eastAsia="lt-LT"/>
        </w:rPr>
        <w:t>.3. reikalauti, kad būtų nutrauktas triukšmo šaltinių poveikis visuomenės sveikatai ir aplinkai.</w:t>
      </w:r>
    </w:p>
    <w:p w14:paraId="5C26845A" w14:textId="77777777"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lt-LT"/>
        </w:rPr>
        <w:t>32</w:t>
      </w:r>
      <w:r w:rsidRPr="00BE0A8C">
        <w:rPr>
          <w:rFonts w:ascii="Times New Roman" w:eastAsia="Times New Roman" w:hAnsi="Times New Roman" w:cs="Times New Roman"/>
          <w:sz w:val="24"/>
          <w:szCs w:val="24"/>
          <w:lang w:val="lt-LT" w:eastAsia="lt-LT"/>
        </w:rPr>
        <w:t xml:space="preserve">. </w:t>
      </w:r>
      <w:r w:rsidRPr="00EE09C6">
        <w:rPr>
          <w:rFonts w:ascii="Times New Roman" w:eastAsia="Times New Roman" w:hAnsi="Times New Roman" w:cs="Times New Roman"/>
          <w:sz w:val="24"/>
          <w:szCs w:val="24"/>
          <w:lang w:val="lt-LT" w:eastAsia="lt-LT"/>
        </w:rPr>
        <w:t>Juridiniai ir fiziniai asmenys, pažeidę šių Taisyklių reikalavimus, atsako Lietuvos Respublikos teisės aktų nustatyta tvarka.</w:t>
      </w:r>
    </w:p>
    <w:p w14:paraId="4CB04AFC" w14:textId="77777777"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color w:val="000000"/>
          <w:sz w:val="24"/>
          <w:szCs w:val="24"/>
          <w:lang w:val="lt-LT" w:eastAsia="lt-LT"/>
        </w:rPr>
        <w:t>33</w:t>
      </w:r>
      <w:r w:rsidRPr="00BE0A8C">
        <w:rPr>
          <w:rFonts w:ascii="Times New Roman" w:eastAsia="Times New Roman" w:hAnsi="Times New Roman" w:cs="Times New Roman"/>
          <w:color w:val="000000"/>
          <w:sz w:val="24"/>
          <w:szCs w:val="24"/>
          <w:lang w:val="lt-LT" w:eastAsia="lt-LT"/>
        </w:rPr>
        <w:t>. Triukšmo šaltinio valdytojas, padaręs žalos žmonių sveikatai, turtui, aplinkai, privalo ją atlyginti įstatymų nustatyta tvarka.</w:t>
      </w:r>
    </w:p>
    <w:p w14:paraId="22397AAB" w14:textId="77777777" w:rsidR="00F77165" w:rsidRPr="00BE0A8C" w:rsidRDefault="00F77165" w:rsidP="00F77165">
      <w:pPr>
        <w:spacing w:after="0" w:line="240" w:lineRule="auto"/>
        <w:ind w:firstLine="851"/>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lt-LT"/>
        </w:rPr>
        <w:t>34</w:t>
      </w:r>
      <w:r w:rsidRPr="00BE0A8C">
        <w:rPr>
          <w:rFonts w:ascii="Times New Roman" w:eastAsia="Times New Roman" w:hAnsi="Times New Roman" w:cs="Times New Roman"/>
          <w:sz w:val="24"/>
          <w:szCs w:val="24"/>
          <w:lang w:val="lt-LT" w:eastAsia="lt-LT"/>
        </w:rPr>
        <w:t xml:space="preserve">. Vertinant gyvenamojoje aplinkoje viešosios rimties trikdymą, triukšmo matavimai nėra privalomi, nes gali būti remiamasi ir kitais įrodymais. </w:t>
      </w:r>
    </w:p>
    <w:p w14:paraId="1223B2CA" w14:textId="77777777" w:rsidR="00F77165" w:rsidRPr="00BE0A8C" w:rsidRDefault="00F77165" w:rsidP="00F77165">
      <w:pPr>
        <w:spacing w:after="0" w:line="240" w:lineRule="auto"/>
        <w:ind w:firstLine="709"/>
        <w:jc w:val="both"/>
        <w:rPr>
          <w:rFonts w:ascii="Times New Roman" w:eastAsia="Times New Roman" w:hAnsi="Times New Roman" w:cs="Times New Roman"/>
          <w:sz w:val="24"/>
          <w:szCs w:val="24"/>
          <w:lang w:val="lt-LT" w:eastAsia="lt-LT"/>
        </w:rPr>
      </w:pPr>
    </w:p>
    <w:p w14:paraId="7E8E997D" w14:textId="77777777" w:rsidR="00F77165" w:rsidRPr="00BE0A8C" w:rsidRDefault="00F77165" w:rsidP="00F77165">
      <w:pPr>
        <w:keepNext/>
        <w:widowControl w:val="0"/>
        <w:suppressAutoHyphens/>
        <w:spacing w:after="0" w:line="240" w:lineRule="auto"/>
        <w:jc w:val="center"/>
        <w:rPr>
          <w:rFonts w:ascii="Times New Roman" w:eastAsia="Times New Roman" w:hAnsi="Times New Roman" w:cs="Times New Roman"/>
          <w:b/>
          <w:bCs/>
          <w:sz w:val="24"/>
          <w:szCs w:val="20"/>
          <w:lang w:val="lt-LT" w:eastAsia="ar-SA"/>
        </w:rPr>
      </w:pPr>
      <w:r w:rsidRPr="00BE0A8C">
        <w:rPr>
          <w:rFonts w:ascii="Times New Roman" w:eastAsia="Times New Roman" w:hAnsi="Times New Roman" w:cs="Times New Roman"/>
          <w:b/>
          <w:bCs/>
          <w:sz w:val="24"/>
          <w:szCs w:val="20"/>
          <w:lang w:val="lt-LT" w:eastAsia="ar-SA"/>
        </w:rPr>
        <w:t>VII SKYRIUS</w:t>
      </w:r>
    </w:p>
    <w:p w14:paraId="3FA353C3" w14:textId="77777777" w:rsidR="00F77165" w:rsidRPr="00BE0A8C" w:rsidRDefault="00F77165" w:rsidP="00F77165">
      <w:pPr>
        <w:keepNext/>
        <w:widowControl w:val="0"/>
        <w:suppressAutoHyphens/>
        <w:spacing w:after="0" w:line="240" w:lineRule="auto"/>
        <w:jc w:val="center"/>
        <w:rPr>
          <w:rFonts w:ascii="Times New Roman" w:eastAsia="Times New Roman" w:hAnsi="Times New Roman" w:cs="Times New Roman"/>
          <w:b/>
          <w:bCs/>
          <w:sz w:val="24"/>
          <w:szCs w:val="20"/>
          <w:lang w:val="lt-LT" w:eastAsia="ar-SA"/>
        </w:rPr>
      </w:pPr>
      <w:r w:rsidRPr="00BE0A8C">
        <w:rPr>
          <w:rFonts w:ascii="Times New Roman" w:eastAsia="Times New Roman" w:hAnsi="Times New Roman" w:cs="Times New Roman"/>
          <w:b/>
          <w:bCs/>
          <w:sz w:val="24"/>
          <w:szCs w:val="20"/>
          <w:lang w:val="lt-LT" w:eastAsia="ar-SA"/>
        </w:rPr>
        <w:t>BAIGIAMOSIOS NUOSTATOS</w:t>
      </w:r>
    </w:p>
    <w:p w14:paraId="77D12359" w14:textId="77777777" w:rsidR="00F77165" w:rsidRPr="00BE0A8C" w:rsidRDefault="00F77165" w:rsidP="00F77165">
      <w:pPr>
        <w:widowControl w:val="0"/>
        <w:suppressAutoHyphens/>
        <w:spacing w:after="0" w:line="240" w:lineRule="auto"/>
        <w:ind w:firstLine="720"/>
        <w:jc w:val="both"/>
        <w:rPr>
          <w:rFonts w:ascii="Times New Roman" w:eastAsia="Times New Roman" w:hAnsi="Times New Roman" w:cs="Times New Roman"/>
          <w:sz w:val="24"/>
          <w:szCs w:val="20"/>
          <w:lang w:val="lt-LT" w:eastAsia="ar-SA"/>
        </w:rPr>
      </w:pPr>
    </w:p>
    <w:p w14:paraId="2D46006C" w14:textId="77777777" w:rsidR="00F77165" w:rsidRPr="00BE0A8C" w:rsidRDefault="00F77165" w:rsidP="00A032B4">
      <w:pPr>
        <w:widowControl w:val="0"/>
        <w:tabs>
          <w:tab w:val="num" w:pos="1080"/>
        </w:tabs>
        <w:suppressAutoHyphens/>
        <w:spacing w:after="0" w:line="240" w:lineRule="auto"/>
        <w:ind w:firstLine="491"/>
        <w:jc w:val="both"/>
        <w:rPr>
          <w:rFonts w:ascii="Times New Roman" w:eastAsia="Times New Roman" w:hAnsi="Times New Roman" w:cs="Times New Roman"/>
          <w:sz w:val="24"/>
          <w:szCs w:val="20"/>
          <w:lang w:val="lt-LT" w:eastAsia="ar-SA"/>
        </w:rPr>
      </w:pPr>
      <w:r>
        <w:rPr>
          <w:rFonts w:ascii="Times New Roman" w:eastAsia="Times New Roman" w:hAnsi="Times New Roman" w:cs="Times New Roman"/>
          <w:sz w:val="24"/>
          <w:szCs w:val="20"/>
          <w:lang w:val="lt-LT" w:eastAsia="ar-SA"/>
        </w:rPr>
        <w:t>35</w:t>
      </w:r>
      <w:r w:rsidRPr="00BE0A8C">
        <w:rPr>
          <w:rFonts w:ascii="Times New Roman" w:eastAsia="Times New Roman" w:hAnsi="Times New Roman" w:cs="Times New Roman"/>
          <w:sz w:val="24"/>
          <w:szCs w:val="20"/>
          <w:lang w:val="lt-LT" w:eastAsia="ar-SA"/>
        </w:rPr>
        <w:t xml:space="preserve">. Šios Taisyklės gali būti keičiamos, pildomos ir panaikintos Rokiškio rajono savivaldybės tarybos sprendimu. </w:t>
      </w:r>
    </w:p>
    <w:p w14:paraId="68E301D9" w14:textId="71F38032" w:rsidR="00E9366B" w:rsidRDefault="00F77165" w:rsidP="00F2368E">
      <w:pPr>
        <w:spacing w:after="0" w:line="240" w:lineRule="auto"/>
        <w:jc w:val="center"/>
      </w:pPr>
      <w:r w:rsidRPr="00BE0A8C">
        <w:rPr>
          <w:rFonts w:ascii="Times New Roman" w:eastAsia="Times New Roman" w:hAnsi="Times New Roman" w:cs="Times New Roman"/>
          <w:color w:val="000000"/>
          <w:sz w:val="24"/>
          <w:szCs w:val="24"/>
          <w:lang w:val="lt-LT" w:eastAsia="lt-LT"/>
        </w:rPr>
        <w:t>____________________</w:t>
      </w:r>
    </w:p>
    <w:sectPr w:rsidR="00E9366B" w:rsidSect="00E34497">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65"/>
    <w:rsid w:val="001B7444"/>
    <w:rsid w:val="00234578"/>
    <w:rsid w:val="0047254E"/>
    <w:rsid w:val="00802866"/>
    <w:rsid w:val="00811730"/>
    <w:rsid w:val="00A032B4"/>
    <w:rsid w:val="00BC0971"/>
    <w:rsid w:val="00C553EA"/>
    <w:rsid w:val="00E34497"/>
    <w:rsid w:val="00E5384A"/>
    <w:rsid w:val="00E9366B"/>
    <w:rsid w:val="00F2368E"/>
    <w:rsid w:val="00F3581D"/>
    <w:rsid w:val="00F77165"/>
    <w:rsid w:val="00FE1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D0C8"/>
  <w15:docId w15:val="{0C4E18F7-E8B7-4BCA-A62F-CAA6EE01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7165"/>
    <w:pPr>
      <w:spacing w:after="200" w:line="276" w:lineRule="auto"/>
    </w:pPr>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11431</Words>
  <Characters>6516</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Kazlauskaitė</dc:creator>
  <cp:keywords/>
  <dc:description/>
  <cp:lastModifiedBy>Eglė Zelenkienė</cp:lastModifiedBy>
  <cp:revision>3</cp:revision>
  <dcterms:created xsi:type="dcterms:W3CDTF">2023-09-21T09:03:00Z</dcterms:created>
  <dcterms:modified xsi:type="dcterms:W3CDTF">2023-09-21T09:10:00Z</dcterms:modified>
</cp:coreProperties>
</file>